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7B0AF" w14:textId="77777777" w:rsidR="00DF237A" w:rsidRPr="003702CF" w:rsidRDefault="00DF237A" w:rsidP="00DF237A">
      <w:pPr>
        <w:jc w:val="center"/>
        <w:rPr>
          <w:b/>
          <w:sz w:val="24"/>
          <w:szCs w:val="24"/>
        </w:rPr>
      </w:pPr>
      <w:r w:rsidRPr="003702CF">
        <w:rPr>
          <w:b/>
          <w:sz w:val="24"/>
          <w:szCs w:val="24"/>
        </w:rPr>
        <w:t xml:space="preserve">UMOWA </w:t>
      </w:r>
      <w:r w:rsidR="000F73CA" w:rsidRPr="003702CF">
        <w:rPr>
          <w:b/>
          <w:sz w:val="24"/>
          <w:szCs w:val="24"/>
        </w:rPr>
        <w:t>(wzór)</w:t>
      </w:r>
    </w:p>
    <w:p w14:paraId="558200A4" w14:textId="77777777" w:rsidR="00DF237A" w:rsidRPr="003702CF" w:rsidRDefault="00DF237A" w:rsidP="00DF237A">
      <w:r w:rsidRPr="003702CF">
        <w:t xml:space="preserve">w dniu </w:t>
      </w:r>
      <w:r w:rsidR="00C01CDD" w:rsidRPr="003702CF">
        <w:t>…………………………</w:t>
      </w:r>
      <w:proofErr w:type="gramStart"/>
      <w:r w:rsidR="00C01CDD" w:rsidRPr="003702CF">
        <w:t>……</w:t>
      </w:r>
      <w:r w:rsidR="00902FF0" w:rsidRPr="003702CF">
        <w:t>.</w:t>
      </w:r>
      <w:proofErr w:type="gramEnd"/>
      <w:r w:rsidR="00902FF0" w:rsidRPr="003702CF">
        <w:t>202</w:t>
      </w:r>
      <w:r w:rsidR="010AA10C" w:rsidRPr="003702CF">
        <w:t>6</w:t>
      </w:r>
      <w:r w:rsidRPr="003702CF">
        <w:t xml:space="preserve">r. w </w:t>
      </w:r>
      <w:r w:rsidR="0057688E" w:rsidRPr="003702CF">
        <w:t>Koszalinie,</w:t>
      </w:r>
      <w:r w:rsidRPr="003702CF">
        <w:t xml:space="preserve"> pomiędzy: </w:t>
      </w:r>
    </w:p>
    <w:p w14:paraId="775F6FF6" w14:textId="77777777" w:rsidR="008073C0" w:rsidRPr="003702CF" w:rsidRDefault="008073C0" w:rsidP="008073C0">
      <w:pPr>
        <w:pStyle w:val="Tekstpodstawowy"/>
        <w:ind w:left="426" w:hanging="426"/>
        <w:rPr>
          <w:rFonts w:asciiTheme="minorHAnsi" w:hAnsiTheme="minorHAnsi" w:cstheme="minorHAnsi"/>
          <w:sz w:val="22"/>
          <w:szCs w:val="22"/>
        </w:rPr>
      </w:pPr>
      <w:r w:rsidRPr="003702CF">
        <w:rPr>
          <w:rFonts w:asciiTheme="minorHAnsi" w:hAnsiTheme="minorHAnsi" w:cstheme="minorHAnsi"/>
          <w:b/>
          <w:sz w:val="22"/>
          <w:szCs w:val="22"/>
        </w:rPr>
        <w:t>CARITAS Diecezji Koszalińsko – Kołobrzeskiej</w:t>
      </w:r>
      <w:r w:rsidRPr="003702CF">
        <w:rPr>
          <w:rFonts w:asciiTheme="minorHAnsi" w:hAnsiTheme="minorHAnsi" w:cstheme="minorHAnsi"/>
          <w:sz w:val="22"/>
          <w:szCs w:val="22"/>
        </w:rPr>
        <w:t xml:space="preserve"> z siedzibą ul. ks. bpa Cz. Domina 8, </w:t>
      </w:r>
    </w:p>
    <w:p w14:paraId="23572F26" w14:textId="77777777" w:rsidR="008073C0" w:rsidRPr="003702CF" w:rsidRDefault="008073C0" w:rsidP="008073C0">
      <w:pPr>
        <w:pStyle w:val="Tekstpodstawowy"/>
        <w:ind w:left="426" w:hanging="426"/>
        <w:rPr>
          <w:rFonts w:asciiTheme="minorHAnsi" w:hAnsiTheme="minorHAnsi" w:cstheme="minorHAnsi"/>
          <w:sz w:val="22"/>
          <w:szCs w:val="22"/>
        </w:rPr>
      </w:pPr>
      <w:r w:rsidRPr="003702CF">
        <w:rPr>
          <w:rFonts w:asciiTheme="minorHAnsi" w:hAnsiTheme="minorHAnsi" w:cstheme="minorHAnsi"/>
          <w:sz w:val="22"/>
          <w:szCs w:val="22"/>
        </w:rPr>
        <w:t xml:space="preserve">75-061 Koszalin, Regon 040109697, NIP 669-05-06-452 </w:t>
      </w:r>
    </w:p>
    <w:p w14:paraId="62B8852B" w14:textId="77777777" w:rsidR="008073C0" w:rsidRPr="003702CF" w:rsidRDefault="008073C0" w:rsidP="008073C0">
      <w:pPr>
        <w:pStyle w:val="Tekstpodstawowy"/>
        <w:ind w:left="426" w:hanging="426"/>
        <w:rPr>
          <w:rFonts w:asciiTheme="minorHAnsi" w:hAnsiTheme="minorHAnsi" w:cstheme="minorHAnsi"/>
          <w:sz w:val="22"/>
          <w:szCs w:val="22"/>
        </w:rPr>
      </w:pPr>
      <w:r w:rsidRPr="003702CF">
        <w:rPr>
          <w:rFonts w:asciiTheme="minorHAnsi" w:hAnsiTheme="minorHAnsi" w:cstheme="minorHAnsi"/>
          <w:sz w:val="22"/>
          <w:szCs w:val="22"/>
        </w:rPr>
        <w:t xml:space="preserve">reprezentowaną przez ks. Łukasza </w:t>
      </w:r>
      <w:proofErr w:type="spellStart"/>
      <w:r w:rsidRPr="003702CF">
        <w:rPr>
          <w:rFonts w:asciiTheme="minorHAnsi" w:hAnsiTheme="minorHAnsi" w:cstheme="minorHAnsi"/>
          <w:sz w:val="22"/>
          <w:szCs w:val="22"/>
        </w:rPr>
        <w:t>Bikuna</w:t>
      </w:r>
      <w:proofErr w:type="spellEnd"/>
      <w:r w:rsidRPr="003702CF">
        <w:rPr>
          <w:rFonts w:asciiTheme="minorHAnsi" w:hAnsiTheme="minorHAnsi" w:cstheme="minorHAnsi"/>
          <w:sz w:val="22"/>
          <w:szCs w:val="22"/>
        </w:rPr>
        <w:t xml:space="preserve"> - Dyrektora</w:t>
      </w:r>
    </w:p>
    <w:p w14:paraId="5BD99D95" w14:textId="77777777" w:rsidR="00DF237A" w:rsidRPr="003702CF" w:rsidRDefault="008073C0" w:rsidP="008073C0">
      <w:pPr>
        <w:spacing w:after="0"/>
      </w:pPr>
      <w:r w:rsidRPr="003702CF">
        <w:t>zwaną</w:t>
      </w:r>
      <w:r w:rsidR="00DF237A" w:rsidRPr="003702CF">
        <w:t xml:space="preserve"> </w:t>
      </w:r>
      <w:proofErr w:type="gramStart"/>
      <w:r w:rsidR="00DF237A" w:rsidRPr="003702CF">
        <w:t xml:space="preserve">dalej  </w:t>
      </w:r>
      <w:r w:rsidR="00DF237A" w:rsidRPr="003702CF">
        <w:rPr>
          <w:b/>
        </w:rPr>
        <w:t>Zamawiającym</w:t>
      </w:r>
      <w:proofErr w:type="gramEnd"/>
      <w:r w:rsidR="00DF237A" w:rsidRPr="003702CF">
        <w:rPr>
          <w:b/>
        </w:rPr>
        <w:t xml:space="preserve"> </w:t>
      </w:r>
      <w:r w:rsidR="00DF237A" w:rsidRPr="003702CF">
        <w:t xml:space="preserve"> </w:t>
      </w:r>
    </w:p>
    <w:p w14:paraId="467F4A99" w14:textId="77777777" w:rsidR="00DF237A" w:rsidRPr="003702CF" w:rsidRDefault="00DF237A" w:rsidP="00DF237A">
      <w:r w:rsidRPr="003702CF">
        <w:t xml:space="preserve">a </w:t>
      </w:r>
    </w:p>
    <w:p w14:paraId="1C5DB7E2" w14:textId="77777777" w:rsidR="00045152" w:rsidRPr="003702CF" w:rsidRDefault="00045152" w:rsidP="00DF237A">
      <w:r w:rsidRPr="003702CF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642CF2" w14:textId="77777777" w:rsidR="00DF237A" w:rsidRPr="003702CF" w:rsidRDefault="00DF237A" w:rsidP="00DF237A">
      <w:pPr>
        <w:rPr>
          <w:b/>
        </w:rPr>
      </w:pPr>
      <w:r w:rsidRPr="003702CF">
        <w:t xml:space="preserve">reprezentowanym </w:t>
      </w:r>
      <w:proofErr w:type="gramStart"/>
      <w:r w:rsidRPr="003702CF">
        <w:t>przez ,</w:t>
      </w:r>
      <w:proofErr w:type="gramEnd"/>
      <w:r w:rsidRPr="003702CF">
        <w:t xml:space="preserve">  zwanym dalej </w:t>
      </w:r>
      <w:r w:rsidRPr="003702CF">
        <w:rPr>
          <w:b/>
        </w:rPr>
        <w:t xml:space="preserve">Wykonawcą </w:t>
      </w:r>
    </w:p>
    <w:p w14:paraId="681D2391" w14:textId="77777777" w:rsidR="00D43314" w:rsidRPr="003702CF" w:rsidRDefault="00D43314" w:rsidP="00D43314">
      <w:pPr>
        <w:jc w:val="center"/>
      </w:pPr>
      <w:r w:rsidRPr="003702CF">
        <w:t>§ 1</w:t>
      </w:r>
    </w:p>
    <w:p w14:paraId="40EA61D8" w14:textId="77777777" w:rsidR="00D735E1" w:rsidRPr="003702CF" w:rsidRDefault="00D735E1" w:rsidP="00D735E1">
      <w:pPr>
        <w:spacing w:after="0"/>
        <w:jc w:val="both"/>
      </w:pPr>
      <w:r w:rsidRPr="003702CF">
        <w:t xml:space="preserve">1. Przedmiotem niniejszej Umowy </w:t>
      </w:r>
      <w:proofErr w:type="gramStart"/>
      <w:r w:rsidRPr="003702CF">
        <w:t>jest  dostawa</w:t>
      </w:r>
      <w:proofErr w:type="gramEnd"/>
      <w:r w:rsidRPr="003702CF">
        <w:t xml:space="preserve"> </w:t>
      </w:r>
      <w:r w:rsidR="00DC65BF" w:rsidRPr="003702CF">
        <w:t>……………</w:t>
      </w:r>
      <w:r w:rsidR="00045152" w:rsidRPr="003702CF">
        <w:t xml:space="preserve"> </w:t>
      </w:r>
      <w:r w:rsidR="001A787E" w:rsidRPr="003702CF">
        <w:t>…………………………………………</w:t>
      </w:r>
    </w:p>
    <w:p w14:paraId="7AB87215" w14:textId="77777777" w:rsidR="00D735E1" w:rsidRPr="003702CF" w:rsidRDefault="00DF237A" w:rsidP="00D43314">
      <w:pPr>
        <w:jc w:val="center"/>
      </w:pPr>
      <w:r w:rsidRPr="003702CF">
        <w:t>§ 2</w:t>
      </w:r>
    </w:p>
    <w:p w14:paraId="10FD8EEF" w14:textId="77777777" w:rsidR="00D735E1" w:rsidRPr="003702CF" w:rsidRDefault="004840AC" w:rsidP="00D735E1">
      <w:pPr>
        <w:jc w:val="both"/>
      </w:pPr>
      <w:r w:rsidRPr="003702CF">
        <w:t xml:space="preserve">1. </w:t>
      </w:r>
      <w:r w:rsidR="008B0C39" w:rsidRPr="003702CF">
        <w:t xml:space="preserve">Dostawa </w:t>
      </w:r>
      <w:r w:rsidR="00DC65BF" w:rsidRPr="003702CF">
        <w:t>……</w:t>
      </w:r>
      <w:proofErr w:type="gramStart"/>
      <w:r w:rsidR="00DC65BF" w:rsidRPr="003702CF">
        <w:t>…….</w:t>
      </w:r>
      <w:proofErr w:type="gramEnd"/>
      <w:r w:rsidR="00DC65BF" w:rsidRPr="003702CF">
        <w:t>.</w:t>
      </w:r>
      <w:r w:rsidR="00D735E1" w:rsidRPr="003702CF">
        <w:t xml:space="preserve"> nastąpi </w:t>
      </w:r>
      <w:r w:rsidR="008B0C39" w:rsidRPr="003702CF">
        <w:t>do</w:t>
      </w:r>
      <w:r w:rsidR="00D735E1" w:rsidRPr="003702CF">
        <w:t xml:space="preserve"> siedzib</w:t>
      </w:r>
      <w:r w:rsidR="008B0C39" w:rsidRPr="003702CF">
        <w:t>y</w:t>
      </w:r>
      <w:r w:rsidR="00D735E1" w:rsidRPr="003702CF">
        <w:t xml:space="preserve"> Zamawiającego w nieprzekraczalnym terminie do </w:t>
      </w:r>
      <w:r w:rsidR="001A787E" w:rsidRPr="003702CF">
        <w:t>……</w:t>
      </w:r>
      <w:proofErr w:type="gramStart"/>
      <w:r w:rsidR="001A787E" w:rsidRPr="003702CF">
        <w:t>…….</w:t>
      </w:r>
      <w:proofErr w:type="gramEnd"/>
      <w:r w:rsidR="001A787E" w:rsidRPr="003702CF">
        <w:t>.</w:t>
      </w:r>
      <w:r w:rsidR="00D735E1" w:rsidRPr="003702CF">
        <w:t xml:space="preserve"> </w:t>
      </w:r>
    </w:p>
    <w:p w14:paraId="6A6131AD" w14:textId="77777777" w:rsidR="00DF237A" w:rsidRPr="003702CF" w:rsidRDefault="00DF237A" w:rsidP="00D735E1">
      <w:pPr>
        <w:pStyle w:val="Akapitzlist"/>
        <w:ind w:left="405"/>
        <w:jc w:val="center"/>
      </w:pPr>
      <w:r w:rsidRPr="003702CF">
        <w:t>§ 3</w:t>
      </w:r>
    </w:p>
    <w:p w14:paraId="2DBBA54C" w14:textId="77777777" w:rsidR="004840AC" w:rsidRPr="003702CF" w:rsidRDefault="004840AC" w:rsidP="004840AC">
      <w:pPr>
        <w:spacing w:after="0"/>
        <w:jc w:val="both"/>
      </w:pPr>
      <w:r w:rsidRPr="003702CF">
        <w:t xml:space="preserve">1. Wykonawca jest zobowiązany zawiadomić Zamawiającego o planowanym terminie dostarczenia przedmiotu umowy z co najmniej 3 dniowym wyprzedzeniem. </w:t>
      </w:r>
    </w:p>
    <w:p w14:paraId="12C11A39" w14:textId="77777777" w:rsidR="004840AC" w:rsidRPr="003702CF" w:rsidRDefault="004840AC" w:rsidP="004840AC">
      <w:pPr>
        <w:spacing w:after="0"/>
        <w:jc w:val="both"/>
      </w:pPr>
      <w:r w:rsidRPr="003702CF">
        <w:t xml:space="preserve">2. Odbiór przedmiotu zamówienia zostanie potwierdzony przez strony protokołem. </w:t>
      </w:r>
    </w:p>
    <w:p w14:paraId="1517A65F" w14:textId="77777777" w:rsidR="004840AC" w:rsidRPr="003702CF" w:rsidRDefault="004840AC" w:rsidP="004840AC">
      <w:pPr>
        <w:spacing w:after="0"/>
        <w:jc w:val="both"/>
      </w:pPr>
      <w:r w:rsidRPr="003702CF">
        <w:t>3. Strony zgodnie oświadczają, że przeniesienie własności przedmiotu umowy na Zamawiającego nastąpi z chwilą podpisania przez strony protokołu odbioru – bez zastrzeżeń.</w:t>
      </w:r>
    </w:p>
    <w:p w14:paraId="47563DB0" w14:textId="77777777" w:rsidR="00D43314" w:rsidRPr="003702CF" w:rsidRDefault="00D43314" w:rsidP="004840AC">
      <w:pPr>
        <w:jc w:val="center"/>
      </w:pPr>
    </w:p>
    <w:p w14:paraId="52896519" w14:textId="77777777" w:rsidR="00DF237A" w:rsidRPr="003702CF" w:rsidRDefault="00DF237A" w:rsidP="004840AC">
      <w:pPr>
        <w:jc w:val="center"/>
      </w:pPr>
      <w:r w:rsidRPr="003702CF">
        <w:t>§ 4</w:t>
      </w:r>
    </w:p>
    <w:p w14:paraId="7BF859F4" w14:textId="77777777" w:rsidR="004840AC" w:rsidRPr="003702CF" w:rsidRDefault="004840AC" w:rsidP="004840AC">
      <w:pPr>
        <w:spacing w:after="0"/>
        <w:jc w:val="both"/>
      </w:pPr>
      <w:r w:rsidRPr="003702CF">
        <w:t xml:space="preserve">1. Zamawiający wymaga następujących minimalnych okresów gwarancji: </w:t>
      </w:r>
    </w:p>
    <w:p w14:paraId="019FD8BC" w14:textId="77777777" w:rsidR="004840AC" w:rsidRPr="003702CF" w:rsidRDefault="00902FF0" w:rsidP="004840AC">
      <w:pPr>
        <w:spacing w:after="0"/>
        <w:jc w:val="both"/>
      </w:pPr>
      <w:r w:rsidRPr="003702CF">
        <w:t xml:space="preserve">a) </w:t>
      </w:r>
      <w:r w:rsidR="00A701EF" w:rsidRPr="003702CF">
        <w:t>…………………..</w:t>
      </w:r>
      <w:r w:rsidR="004840AC" w:rsidRPr="003702CF">
        <w:t xml:space="preserve"> </w:t>
      </w:r>
    </w:p>
    <w:p w14:paraId="6C4A57C5" w14:textId="77777777" w:rsidR="004840AC" w:rsidRPr="003702CF" w:rsidRDefault="002B1B01" w:rsidP="004840AC">
      <w:pPr>
        <w:spacing w:after="0"/>
        <w:jc w:val="both"/>
      </w:pPr>
      <w:r w:rsidRPr="003702CF">
        <w:t xml:space="preserve">b) </w:t>
      </w:r>
      <w:r w:rsidR="00A701EF" w:rsidRPr="003702CF">
        <w:t>……………………</w:t>
      </w:r>
      <w:r w:rsidR="004840AC" w:rsidRPr="003702CF">
        <w:t xml:space="preserve"> </w:t>
      </w:r>
    </w:p>
    <w:p w14:paraId="7B161899" w14:textId="77777777" w:rsidR="004840AC" w:rsidRPr="003702CF" w:rsidRDefault="004840AC" w:rsidP="004840AC">
      <w:pPr>
        <w:spacing w:after="0"/>
        <w:jc w:val="both"/>
      </w:pPr>
      <w:r w:rsidRPr="003702CF">
        <w:t>c)</w:t>
      </w:r>
      <w:r w:rsidR="00A701EF" w:rsidRPr="003702CF">
        <w:t>………………</w:t>
      </w:r>
      <w:proofErr w:type="gramStart"/>
      <w:r w:rsidR="00A701EF" w:rsidRPr="003702CF">
        <w:t>…….</w:t>
      </w:r>
      <w:proofErr w:type="gramEnd"/>
      <w:r w:rsidR="00A701EF" w:rsidRPr="003702CF">
        <w:t>.</w:t>
      </w:r>
      <w:r w:rsidRPr="003702CF">
        <w:t xml:space="preserve"> </w:t>
      </w:r>
    </w:p>
    <w:p w14:paraId="19BAB0E0" w14:textId="77777777" w:rsidR="004840AC" w:rsidRPr="003702CF" w:rsidRDefault="004840AC" w:rsidP="004840AC">
      <w:pPr>
        <w:spacing w:after="0"/>
        <w:jc w:val="both"/>
      </w:pPr>
      <w:r w:rsidRPr="003702CF">
        <w:t xml:space="preserve">2. Okres gwarancji jakości i rękojmi za wady rozpoczyna swój bieg od daty podpisania przez strony protokołu odbioru. </w:t>
      </w:r>
    </w:p>
    <w:p w14:paraId="2A204EA1" w14:textId="77777777" w:rsidR="004840AC" w:rsidRPr="003702CF" w:rsidRDefault="004840AC" w:rsidP="00D43314">
      <w:pPr>
        <w:spacing w:after="0"/>
        <w:jc w:val="both"/>
      </w:pPr>
      <w:r w:rsidRPr="003702CF">
        <w:t xml:space="preserve"> </w:t>
      </w:r>
    </w:p>
    <w:p w14:paraId="34753461" w14:textId="77777777" w:rsidR="00CA6553" w:rsidRPr="003702CF" w:rsidRDefault="00DF237A" w:rsidP="004840AC">
      <w:pPr>
        <w:jc w:val="center"/>
      </w:pPr>
      <w:r w:rsidRPr="003702CF">
        <w:t>§ 5</w:t>
      </w:r>
    </w:p>
    <w:p w14:paraId="0F67486E" w14:textId="77777777" w:rsidR="004C3431" w:rsidRPr="003702CF" w:rsidRDefault="00DF237A" w:rsidP="006C6308">
      <w:pPr>
        <w:pStyle w:val="Akapitzlist"/>
        <w:numPr>
          <w:ilvl w:val="0"/>
          <w:numId w:val="6"/>
        </w:numPr>
        <w:tabs>
          <w:tab w:val="left" w:pos="284"/>
        </w:tabs>
        <w:spacing w:after="0"/>
        <w:ind w:hanging="750"/>
        <w:jc w:val="both"/>
        <w:rPr>
          <w:b/>
        </w:rPr>
      </w:pPr>
      <w:r w:rsidRPr="003702CF">
        <w:t xml:space="preserve">Za wykonanie umowy Wykonawcy przysługuje wynagrodzenie w kwocie brutto </w:t>
      </w:r>
      <w:r w:rsidR="00902FF0" w:rsidRPr="003702CF">
        <w:rPr>
          <w:b/>
        </w:rPr>
        <w:t>……………………………………………………………</w:t>
      </w:r>
      <w:r w:rsidR="00045152" w:rsidRPr="003702CF">
        <w:rPr>
          <w:b/>
        </w:rPr>
        <w:t>ł</w:t>
      </w:r>
      <w:r w:rsidR="00244EBA" w:rsidRPr="003702CF">
        <w:rPr>
          <w:b/>
        </w:rPr>
        <w:t xml:space="preserve"> </w:t>
      </w:r>
      <w:r w:rsidRPr="003702CF">
        <w:rPr>
          <w:b/>
        </w:rPr>
        <w:t xml:space="preserve">(słownie: </w:t>
      </w:r>
      <w:r w:rsidR="00902FF0" w:rsidRPr="003702CF">
        <w:rPr>
          <w:b/>
        </w:rPr>
        <w:t>…………………………………………………………</w:t>
      </w:r>
      <w:proofErr w:type="gramStart"/>
      <w:r w:rsidR="00902FF0" w:rsidRPr="003702CF">
        <w:rPr>
          <w:b/>
        </w:rPr>
        <w:t>…….</w:t>
      </w:r>
      <w:proofErr w:type="gramEnd"/>
      <w:r w:rsidR="00902FF0" w:rsidRPr="003702CF">
        <w:rPr>
          <w:b/>
        </w:rPr>
        <w:t>.</w:t>
      </w:r>
      <w:r w:rsidRPr="003702CF">
        <w:rPr>
          <w:b/>
        </w:rPr>
        <w:t>).</w:t>
      </w:r>
    </w:p>
    <w:p w14:paraId="0852599D" w14:textId="77777777" w:rsidR="004C3431" w:rsidRPr="003702CF" w:rsidRDefault="00DF237A" w:rsidP="004C3431">
      <w:pPr>
        <w:pStyle w:val="Akapitzlist"/>
        <w:numPr>
          <w:ilvl w:val="0"/>
          <w:numId w:val="6"/>
        </w:numPr>
        <w:tabs>
          <w:tab w:val="left" w:pos="284"/>
        </w:tabs>
        <w:spacing w:after="0"/>
        <w:ind w:hanging="750"/>
        <w:jc w:val="both"/>
        <w:rPr>
          <w:b/>
        </w:rPr>
      </w:pPr>
      <w:r w:rsidRPr="003702CF">
        <w:t>Wskazana wyżej kwota zawie</w:t>
      </w:r>
      <w:r w:rsidR="00045152" w:rsidRPr="003702CF">
        <w:t xml:space="preserve">ra podatek VAT w stawce: 23 </w:t>
      </w:r>
      <w:r w:rsidRPr="003702CF">
        <w:t xml:space="preserve">% tj. </w:t>
      </w:r>
      <w:r w:rsidR="00902FF0" w:rsidRPr="003702CF">
        <w:t>………………………………………</w:t>
      </w:r>
      <w:proofErr w:type="gramStart"/>
      <w:r w:rsidR="00902FF0" w:rsidRPr="003702CF">
        <w:t>…….</w:t>
      </w:r>
      <w:proofErr w:type="gramEnd"/>
      <w:r w:rsidR="00902FF0" w:rsidRPr="003702CF">
        <w:t>.</w:t>
      </w:r>
      <w:r w:rsidRPr="003702CF">
        <w:t xml:space="preserve"> PLN.</w:t>
      </w:r>
    </w:p>
    <w:p w14:paraId="5A44919C" w14:textId="77777777" w:rsidR="004C3431" w:rsidRPr="003702CF" w:rsidRDefault="00DF237A" w:rsidP="004C3431">
      <w:pPr>
        <w:pStyle w:val="Akapitzlist"/>
        <w:numPr>
          <w:ilvl w:val="0"/>
          <w:numId w:val="6"/>
        </w:numPr>
        <w:tabs>
          <w:tab w:val="left" w:pos="284"/>
        </w:tabs>
        <w:spacing w:after="0"/>
        <w:ind w:hanging="750"/>
        <w:jc w:val="both"/>
        <w:rPr>
          <w:b/>
        </w:rPr>
      </w:pPr>
      <w:r w:rsidRPr="003702CF">
        <w:t>Wynagrodzenie nie podlega waloryzacji.</w:t>
      </w:r>
    </w:p>
    <w:p w14:paraId="1392E2A5" w14:textId="77777777" w:rsidR="004C3431" w:rsidRPr="003702CF" w:rsidRDefault="004C3431" w:rsidP="004C3431">
      <w:pPr>
        <w:pStyle w:val="Akapitzlist"/>
        <w:numPr>
          <w:ilvl w:val="0"/>
          <w:numId w:val="6"/>
        </w:numPr>
        <w:tabs>
          <w:tab w:val="left" w:pos="284"/>
        </w:tabs>
        <w:spacing w:after="0"/>
        <w:ind w:left="284" w:hanging="284"/>
        <w:jc w:val="both"/>
        <w:rPr>
          <w:b/>
        </w:rPr>
      </w:pPr>
      <w:r w:rsidRPr="003702CF">
        <w:rPr>
          <w:rFonts w:cstheme="minorHAnsi"/>
        </w:rPr>
        <w:t xml:space="preserve">Po zrealizowanej dostawie i </w:t>
      </w:r>
      <w:r w:rsidRPr="003702CF">
        <w:t xml:space="preserve">na podstawie protokołów odbioru przedmiotu umowy Wykonawca </w:t>
      </w:r>
      <w:r w:rsidRPr="003702CF">
        <w:rPr>
          <w:rFonts w:cstheme="minorHAnsi"/>
        </w:rPr>
        <w:t>wystawi fakturę w formie ustrukturyzowanej za pośrednictwem Krajowego Systemu e-Faktur (</w:t>
      </w:r>
      <w:proofErr w:type="spellStart"/>
      <w:r w:rsidRPr="003702CF">
        <w:rPr>
          <w:rFonts w:cstheme="minorHAnsi"/>
        </w:rPr>
        <w:t>KSeF</w:t>
      </w:r>
      <w:proofErr w:type="spellEnd"/>
      <w:r w:rsidRPr="003702CF">
        <w:rPr>
          <w:rFonts w:cstheme="minorHAnsi"/>
        </w:rPr>
        <w:t>), zgodnie z obowiązującymi przepisami prawa.</w:t>
      </w:r>
    </w:p>
    <w:p w14:paraId="050D86AC" w14:textId="77777777" w:rsidR="004C3431" w:rsidRPr="003702CF" w:rsidRDefault="004C3431" w:rsidP="004C3431">
      <w:pPr>
        <w:pStyle w:val="Akapitzlist"/>
        <w:numPr>
          <w:ilvl w:val="0"/>
          <w:numId w:val="6"/>
        </w:numPr>
        <w:tabs>
          <w:tab w:val="left" w:pos="284"/>
        </w:tabs>
        <w:spacing w:after="0"/>
        <w:ind w:left="284" w:hanging="284"/>
        <w:jc w:val="both"/>
        <w:rPr>
          <w:b/>
        </w:rPr>
      </w:pPr>
      <w:r w:rsidRPr="003702CF">
        <w:rPr>
          <w:rFonts w:cstheme="minorHAnsi"/>
          <w:bCs/>
        </w:rPr>
        <w:t xml:space="preserve">Za datę doręczenia faktury ustrukturyzowanej uznaje się dzień jej udostępnienia w </w:t>
      </w:r>
      <w:proofErr w:type="spellStart"/>
      <w:r w:rsidRPr="003702CF">
        <w:rPr>
          <w:rFonts w:cstheme="minorHAnsi"/>
          <w:bCs/>
        </w:rPr>
        <w:t>KSeF</w:t>
      </w:r>
      <w:proofErr w:type="spellEnd"/>
      <w:r w:rsidRPr="003702CF">
        <w:rPr>
          <w:rFonts w:cstheme="minorHAnsi"/>
          <w:bCs/>
        </w:rPr>
        <w:t>. Strony przyjmują, że data ta jest wiążąca dla ustalenia terminów płatności, o ile w fakturze nie wskazano inaczej.</w:t>
      </w:r>
    </w:p>
    <w:p w14:paraId="72F426D5" w14:textId="77777777" w:rsidR="004C3431" w:rsidRPr="003702CF" w:rsidRDefault="004C3431" w:rsidP="004C3431">
      <w:pPr>
        <w:pStyle w:val="Akapitzlist"/>
        <w:numPr>
          <w:ilvl w:val="0"/>
          <w:numId w:val="6"/>
        </w:numPr>
        <w:tabs>
          <w:tab w:val="left" w:pos="284"/>
        </w:tabs>
        <w:spacing w:after="0"/>
        <w:ind w:left="284" w:hanging="284"/>
        <w:jc w:val="both"/>
        <w:rPr>
          <w:b/>
        </w:rPr>
      </w:pPr>
      <w:r w:rsidRPr="003702CF">
        <w:rPr>
          <w:rFonts w:cstheme="minorHAnsi"/>
          <w:bCs/>
        </w:rPr>
        <w:lastRenderedPageBreak/>
        <w:t xml:space="preserve">Wykonawca </w:t>
      </w:r>
      <w:r w:rsidRPr="003702CF">
        <w:rPr>
          <w:rFonts w:cstheme="minorHAnsi"/>
        </w:rPr>
        <w:t xml:space="preserve">potwierdzeni w wiadomości email wysłanie faktury do </w:t>
      </w:r>
      <w:proofErr w:type="spellStart"/>
      <w:r w:rsidRPr="003702CF">
        <w:rPr>
          <w:rFonts w:cstheme="minorHAnsi"/>
        </w:rPr>
        <w:t>KSeF</w:t>
      </w:r>
      <w:proofErr w:type="spellEnd"/>
      <w:r w:rsidRPr="003702CF">
        <w:rPr>
          <w:rFonts w:cstheme="minorHAnsi"/>
        </w:rPr>
        <w:t xml:space="preserve"> oraz wskażę numer referencyjny faktury nadany przez system, na adres: </w:t>
      </w:r>
      <w:hyperlink r:id="rId7" w:history="1">
        <w:r w:rsidRPr="003702CF">
          <w:rPr>
            <w:rStyle w:val="Hipercze"/>
            <w:rFonts w:cstheme="minorHAnsi"/>
            <w:color w:val="auto"/>
            <w:highlight w:val="yellow"/>
          </w:rPr>
          <w:t>apluta@caritas.pl</w:t>
        </w:r>
      </w:hyperlink>
      <w:r w:rsidRPr="003702CF">
        <w:rPr>
          <w:rFonts w:cstheme="minorHAnsi"/>
        </w:rPr>
        <w:t>.</w:t>
      </w:r>
    </w:p>
    <w:p w14:paraId="1B82BBFB" w14:textId="77777777" w:rsidR="004C3431" w:rsidRPr="003702CF" w:rsidRDefault="004C3431" w:rsidP="004C3431">
      <w:pPr>
        <w:pStyle w:val="Akapitzlist"/>
        <w:numPr>
          <w:ilvl w:val="0"/>
          <w:numId w:val="6"/>
        </w:numPr>
        <w:tabs>
          <w:tab w:val="left" w:pos="284"/>
        </w:tabs>
        <w:spacing w:after="0"/>
        <w:ind w:left="284" w:hanging="284"/>
        <w:jc w:val="both"/>
        <w:rPr>
          <w:b/>
        </w:rPr>
      </w:pPr>
      <w:r w:rsidRPr="003702CF">
        <w:rPr>
          <w:rFonts w:cstheme="minorHAnsi"/>
        </w:rPr>
        <w:t>Faktury zostaną zapłacone w terminie do 14 dni od daty wpływu do Zamawiającego.</w:t>
      </w:r>
    </w:p>
    <w:p w14:paraId="017256BE" w14:textId="77777777" w:rsidR="004C3431" w:rsidRPr="003702CF" w:rsidRDefault="004C3431" w:rsidP="004C3431">
      <w:pPr>
        <w:pStyle w:val="Akapitzlist"/>
        <w:numPr>
          <w:ilvl w:val="0"/>
          <w:numId w:val="6"/>
        </w:numPr>
        <w:tabs>
          <w:tab w:val="left" w:pos="284"/>
        </w:tabs>
        <w:spacing w:after="0"/>
        <w:ind w:left="284" w:hanging="284"/>
        <w:jc w:val="both"/>
        <w:rPr>
          <w:b/>
        </w:rPr>
      </w:pPr>
      <w:r w:rsidRPr="003702CF">
        <w:rPr>
          <w:rFonts w:cstheme="minorHAnsi"/>
        </w:rPr>
        <w:t>Datą zapłaty jest dzień zlecenia przelewu bankowego.</w:t>
      </w:r>
    </w:p>
    <w:p w14:paraId="1A76603D" w14:textId="77777777" w:rsidR="004C3431" w:rsidRPr="003702CF" w:rsidRDefault="004C3431" w:rsidP="004C3431">
      <w:pPr>
        <w:pStyle w:val="Akapitzlist"/>
        <w:numPr>
          <w:ilvl w:val="0"/>
          <w:numId w:val="6"/>
        </w:numPr>
        <w:tabs>
          <w:tab w:val="left" w:pos="284"/>
        </w:tabs>
        <w:spacing w:after="0"/>
        <w:ind w:left="284" w:hanging="284"/>
        <w:jc w:val="both"/>
        <w:rPr>
          <w:b/>
        </w:rPr>
      </w:pPr>
      <w:r w:rsidRPr="003702CF">
        <w:rPr>
          <w:rFonts w:cstheme="minorHAnsi"/>
          <w:bCs/>
        </w:rPr>
        <w:t xml:space="preserve">Każda ze Stron zobowiązana jest niezwłocznie poinformować drugą Stronę o wszelkich zmianach w zakresie danych wymaganych do prawidłowej obsługi faktur w </w:t>
      </w:r>
      <w:proofErr w:type="spellStart"/>
      <w:r w:rsidRPr="003702CF">
        <w:rPr>
          <w:rFonts w:cstheme="minorHAnsi"/>
          <w:bCs/>
        </w:rPr>
        <w:t>KSeF</w:t>
      </w:r>
      <w:proofErr w:type="spellEnd"/>
      <w:r w:rsidRPr="003702CF">
        <w:rPr>
          <w:rFonts w:cstheme="minorHAnsi"/>
          <w:bCs/>
        </w:rPr>
        <w:t>.</w:t>
      </w:r>
      <w:r w:rsidRPr="003702CF">
        <w:rPr>
          <w:rFonts w:cstheme="minorHAnsi"/>
        </w:rPr>
        <w:t xml:space="preserve"> </w:t>
      </w:r>
    </w:p>
    <w:p w14:paraId="4A56B3E4" w14:textId="77777777" w:rsidR="004C3431" w:rsidRPr="003702CF" w:rsidRDefault="004C3431" w:rsidP="004C3431">
      <w:pPr>
        <w:pStyle w:val="Akapitzlist"/>
        <w:numPr>
          <w:ilvl w:val="0"/>
          <w:numId w:val="6"/>
        </w:numPr>
        <w:tabs>
          <w:tab w:val="left" w:pos="284"/>
        </w:tabs>
        <w:spacing w:after="0"/>
        <w:ind w:left="284" w:hanging="284"/>
        <w:jc w:val="both"/>
        <w:rPr>
          <w:b/>
        </w:rPr>
      </w:pPr>
      <w:r w:rsidRPr="003702CF">
        <w:rPr>
          <w:rFonts w:cstheme="minorHAnsi"/>
        </w:rPr>
        <w:t xml:space="preserve">W przypadku wystąpienia awarii systemu </w:t>
      </w:r>
      <w:proofErr w:type="spellStart"/>
      <w:r w:rsidRPr="003702CF">
        <w:rPr>
          <w:rFonts w:cstheme="minorHAnsi"/>
        </w:rPr>
        <w:t>KSeF</w:t>
      </w:r>
      <w:proofErr w:type="spellEnd"/>
      <w:r w:rsidRPr="003702CF">
        <w:rPr>
          <w:rFonts w:cstheme="minorHAnsi"/>
        </w:rPr>
        <w:t xml:space="preserve"> lub innych przesłanek uniemożliwiających wystawienie faktury za pośrednictwem </w:t>
      </w:r>
      <w:proofErr w:type="spellStart"/>
      <w:r w:rsidRPr="003702CF">
        <w:rPr>
          <w:rFonts w:cstheme="minorHAnsi"/>
        </w:rPr>
        <w:t>KSeF</w:t>
      </w:r>
      <w:proofErr w:type="spellEnd"/>
      <w:r w:rsidRPr="003702CF">
        <w:rPr>
          <w:rFonts w:cstheme="minorHAnsi"/>
        </w:rPr>
        <w:t>, Zleceniobiorca zobowiązany jest do niezwłocznego poinformowania Zleceniodawcy oraz postępowania zgodnie z przepisami przejściowymi wynikającymi z obowiązujących aktów prawnych.</w:t>
      </w:r>
    </w:p>
    <w:p w14:paraId="7B400BDA" w14:textId="77777777" w:rsidR="004C3431" w:rsidRPr="003702CF" w:rsidRDefault="004C3431" w:rsidP="004C3431">
      <w:pPr>
        <w:pStyle w:val="Akapitzlist"/>
        <w:numPr>
          <w:ilvl w:val="0"/>
          <w:numId w:val="6"/>
        </w:numPr>
        <w:tabs>
          <w:tab w:val="left" w:pos="284"/>
        </w:tabs>
        <w:spacing w:after="0"/>
        <w:ind w:left="284" w:hanging="284"/>
        <w:jc w:val="both"/>
        <w:rPr>
          <w:b/>
        </w:rPr>
      </w:pPr>
      <w:r w:rsidRPr="003702CF">
        <w:rPr>
          <w:rFonts w:cstheme="minorHAnsi"/>
          <w:bCs/>
        </w:rPr>
        <w:t xml:space="preserve">W przypadku zmiany obowiązujących przepisów prawa dotyczących zasad wystawiania faktur w </w:t>
      </w:r>
      <w:proofErr w:type="spellStart"/>
      <w:r w:rsidRPr="003702CF">
        <w:rPr>
          <w:rFonts w:cstheme="minorHAnsi"/>
          <w:bCs/>
        </w:rPr>
        <w:t>KSeF</w:t>
      </w:r>
      <w:proofErr w:type="spellEnd"/>
      <w:r w:rsidRPr="003702CF">
        <w:rPr>
          <w:rFonts w:cstheme="minorHAnsi"/>
          <w:bCs/>
        </w:rPr>
        <w:t xml:space="preserve"> lub wprowadzenia dodatkowych wymagań technicznych, Strony zobowiązują się do niezwłocznego dostosowania procedur fakturowania do nowych wymogów.</w:t>
      </w:r>
    </w:p>
    <w:p w14:paraId="6313A06E" w14:textId="77777777" w:rsidR="004C3431" w:rsidRPr="003702CF" w:rsidRDefault="004C3431" w:rsidP="004C3431">
      <w:pPr>
        <w:pStyle w:val="Akapitzlist"/>
        <w:numPr>
          <w:ilvl w:val="0"/>
          <w:numId w:val="6"/>
        </w:numPr>
        <w:tabs>
          <w:tab w:val="left" w:pos="284"/>
        </w:tabs>
        <w:spacing w:after="0"/>
        <w:ind w:left="284" w:hanging="284"/>
        <w:jc w:val="both"/>
        <w:rPr>
          <w:b/>
        </w:rPr>
      </w:pPr>
      <w:r w:rsidRPr="003702CF">
        <w:rPr>
          <w:rFonts w:cstheme="minorHAnsi"/>
          <w:bCs/>
        </w:rPr>
        <w:t>Wszelkie zmiany w sposobie fakturowania wynikające wyłączenie ze zmiany przepisów nie wymagają aneksowania niniejszej Umowy.</w:t>
      </w:r>
    </w:p>
    <w:p w14:paraId="02FE8E15" w14:textId="77777777" w:rsidR="004C3431" w:rsidRPr="003702CF" w:rsidRDefault="004C3431" w:rsidP="006C6308">
      <w:pPr>
        <w:spacing w:after="0"/>
        <w:jc w:val="both"/>
      </w:pPr>
    </w:p>
    <w:p w14:paraId="7A9D613D" w14:textId="77777777" w:rsidR="00CA6553" w:rsidRPr="003702CF" w:rsidRDefault="00DF237A" w:rsidP="004840AC">
      <w:pPr>
        <w:jc w:val="center"/>
      </w:pPr>
      <w:r w:rsidRPr="003702CF">
        <w:t>§ 6</w:t>
      </w:r>
    </w:p>
    <w:p w14:paraId="02A8686A" w14:textId="77777777" w:rsidR="00780460" w:rsidRPr="003702CF" w:rsidRDefault="00DF237A" w:rsidP="006C6308">
      <w:pPr>
        <w:spacing w:after="0"/>
        <w:jc w:val="both"/>
      </w:pPr>
      <w:r w:rsidRPr="003702CF">
        <w:t xml:space="preserve">1. Strony postanawiają, że wiążącą je formą odszkodowania będą kary umowne, naliczane w następujących wypadkach i wysokościach: </w:t>
      </w:r>
    </w:p>
    <w:p w14:paraId="11BA494E" w14:textId="77777777" w:rsidR="00780460" w:rsidRPr="003702CF" w:rsidRDefault="00DF237A" w:rsidP="006C6308">
      <w:pPr>
        <w:spacing w:after="0"/>
        <w:jc w:val="both"/>
      </w:pPr>
      <w:r w:rsidRPr="003702CF">
        <w:t>1.1. ZAMAWIAJĄCY zapłaci WYKONAWCY kary umowne:</w:t>
      </w:r>
    </w:p>
    <w:p w14:paraId="329B01EB" w14:textId="77777777" w:rsidR="00780460" w:rsidRPr="003702CF" w:rsidRDefault="00DF237A" w:rsidP="003C1E61">
      <w:pPr>
        <w:spacing w:after="0"/>
        <w:ind w:left="753"/>
        <w:jc w:val="both"/>
      </w:pPr>
      <w:r w:rsidRPr="003702CF">
        <w:t xml:space="preserve">a) za odstąpienie od umowy przez WYKONAWCĘ z przyczyn zależnych od </w:t>
      </w:r>
      <w:proofErr w:type="gramStart"/>
      <w:r w:rsidRPr="003702CF">
        <w:t xml:space="preserve">ZAMAWIAJĄCEGO </w:t>
      </w:r>
      <w:r w:rsidR="00780460" w:rsidRPr="003702CF">
        <w:t xml:space="preserve"> </w:t>
      </w:r>
      <w:r w:rsidRPr="003702CF">
        <w:t>w</w:t>
      </w:r>
      <w:proofErr w:type="gramEnd"/>
      <w:r w:rsidRPr="003702CF">
        <w:t xml:space="preserve"> wysokości 10% sumarycznego wynagrodzenia brutto określonego w  §5 ust.1.</w:t>
      </w:r>
    </w:p>
    <w:p w14:paraId="7FA550E9" w14:textId="77777777" w:rsidR="00780460" w:rsidRPr="003702CF" w:rsidRDefault="00DF237A" w:rsidP="006C6308">
      <w:pPr>
        <w:spacing w:after="0"/>
        <w:jc w:val="both"/>
      </w:pPr>
      <w:r w:rsidRPr="003702CF">
        <w:t>1.2. WYKONAWCA zapłaci ZAMAWIAJĄCEMU kary umowne:</w:t>
      </w:r>
    </w:p>
    <w:p w14:paraId="041DF1DC" w14:textId="77777777" w:rsidR="00780460" w:rsidRPr="003702CF" w:rsidRDefault="00DF237A" w:rsidP="006C6308">
      <w:pPr>
        <w:spacing w:after="0"/>
        <w:ind w:left="705"/>
        <w:jc w:val="both"/>
      </w:pPr>
      <w:r w:rsidRPr="003702CF">
        <w:t>a) za odstąpienie od umowy przez ZAMAWIAJĄCEGO z przyczyn zależnych od WYKONAWCY w wysokości 10% sumarycznego wynagrodzenia brutto określonego w §5 ust.1.</w:t>
      </w:r>
    </w:p>
    <w:p w14:paraId="0BD4381A" w14:textId="77777777" w:rsidR="00780460" w:rsidRPr="003702CF" w:rsidRDefault="00DF237A" w:rsidP="006C6308">
      <w:pPr>
        <w:spacing w:after="0"/>
        <w:ind w:left="705" w:firstLine="45"/>
        <w:jc w:val="both"/>
      </w:pPr>
      <w:r w:rsidRPr="003702CF">
        <w:t xml:space="preserve">b) za </w:t>
      </w:r>
      <w:proofErr w:type="gramStart"/>
      <w:r w:rsidRPr="003702CF">
        <w:t>nie dostarczenie</w:t>
      </w:r>
      <w:proofErr w:type="gramEnd"/>
      <w:r w:rsidRPr="003702CF">
        <w:t xml:space="preserve"> przedmiotu zamówienia w ustalonym terminie w wysokości 0,5% sumarycznego wynagrodzenia brutto określonego w §5 ust.1 za każdy dzień zwłoki. </w:t>
      </w:r>
    </w:p>
    <w:p w14:paraId="6778F33E" w14:textId="77777777" w:rsidR="00780460" w:rsidRPr="003702CF" w:rsidRDefault="00DF237A" w:rsidP="006C6308">
      <w:pPr>
        <w:spacing w:after="0"/>
        <w:ind w:left="705"/>
        <w:jc w:val="both"/>
      </w:pPr>
      <w:r w:rsidRPr="003702CF">
        <w:t>c) za brak reakcji na zgłoszenie Zamawiającego w ustalonym terminie, o którym mowa w   §3 ust.5 w wysokości 1% wynagrodzenia brutto określonego w §5 ust.1 za każde rozpoczęte 12 godzin opóźnienia.</w:t>
      </w:r>
    </w:p>
    <w:p w14:paraId="26187B66" w14:textId="77777777" w:rsidR="00780460" w:rsidRPr="003702CF" w:rsidRDefault="00DF237A" w:rsidP="006C6308">
      <w:pPr>
        <w:spacing w:after="0"/>
        <w:ind w:left="705" w:firstLine="45"/>
        <w:jc w:val="both"/>
      </w:pPr>
      <w:r w:rsidRPr="003702CF">
        <w:t xml:space="preserve">d) za opóźnienie Wykonawcy w zakresie wykonania naprawy </w:t>
      </w:r>
      <w:proofErr w:type="gramStart"/>
      <w:r w:rsidRPr="003702CF">
        <w:t>gwarancyjnej ,</w:t>
      </w:r>
      <w:proofErr w:type="gramEnd"/>
      <w:r w:rsidRPr="003702CF">
        <w:t xml:space="preserve"> w terminie o którym mowa § 3 ust.6  w wysokości 1% wynagrodzenia brutto określonego w §5 ust.1 za każdy dzień opóźnienia</w:t>
      </w:r>
    </w:p>
    <w:p w14:paraId="1442C4C9" w14:textId="77777777" w:rsidR="00CA6553" w:rsidRPr="003702CF" w:rsidRDefault="00DF237A" w:rsidP="006C6308">
      <w:pPr>
        <w:spacing w:after="0"/>
        <w:jc w:val="both"/>
      </w:pPr>
      <w:r w:rsidRPr="003702CF">
        <w:t xml:space="preserve">2. Strony zastrzegają sobie prawo dochodzenia odszkodowania uzupełniającego, przewyższającego wysokość kar umownych. </w:t>
      </w:r>
    </w:p>
    <w:p w14:paraId="6084067E" w14:textId="77777777" w:rsidR="00D43314" w:rsidRPr="003702CF" w:rsidRDefault="00DF237A" w:rsidP="00BC4C71">
      <w:pPr>
        <w:spacing w:after="0"/>
        <w:jc w:val="both"/>
      </w:pPr>
      <w:r w:rsidRPr="003702CF">
        <w:t xml:space="preserve">3. Niezależnie od przypadków uregulowanych w przepisach Kodeksu Cywilnego Zamawiający może odstąpić od umowy, jeżeli Wykonawca opóźnia się z dostawą przedmiotu ponad 14 dni. W takim przypadku Zamawiającemu przysługuje prawo żądania kary umownej o której mowa w ust.1.2 pkt. b w podwójnej wysokości.  </w:t>
      </w:r>
    </w:p>
    <w:p w14:paraId="43FA07CF" w14:textId="77777777" w:rsidR="00DF237A" w:rsidRPr="003702CF" w:rsidRDefault="00DF237A" w:rsidP="000E06BB">
      <w:pPr>
        <w:jc w:val="center"/>
      </w:pPr>
      <w:r w:rsidRPr="003702CF">
        <w:t>§ 7</w:t>
      </w:r>
    </w:p>
    <w:p w14:paraId="6A0A6996" w14:textId="77777777" w:rsidR="00DF237A" w:rsidRPr="003702CF" w:rsidRDefault="00DF237A" w:rsidP="00D43314">
      <w:pPr>
        <w:ind w:firstLine="708"/>
        <w:jc w:val="both"/>
      </w:pPr>
      <w:r w:rsidRPr="003702CF">
        <w:t xml:space="preserve">Zmiana postanowień zawartej umowy może nastąpić za zgodą obu stron wyrażoną na piśmie pod rygorem nieważności takiej zmiany. </w:t>
      </w:r>
    </w:p>
    <w:p w14:paraId="2C819415" w14:textId="77777777" w:rsidR="00DF237A" w:rsidRPr="003702CF" w:rsidRDefault="00DF237A" w:rsidP="004840AC">
      <w:pPr>
        <w:jc w:val="center"/>
      </w:pPr>
      <w:r w:rsidRPr="003702CF">
        <w:t>§ 8</w:t>
      </w:r>
    </w:p>
    <w:p w14:paraId="021AB563" w14:textId="77777777" w:rsidR="00DF237A" w:rsidRPr="003702CF" w:rsidRDefault="000E06BB" w:rsidP="00D43314">
      <w:pPr>
        <w:ind w:firstLine="708"/>
        <w:jc w:val="both"/>
      </w:pPr>
      <w:r w:rsidRPr="003702CF">
        <w:t>W</w:t>
      </w:r>
      <w:r w:rsidR="00DF237A" w:rsidRPr="003702CF">
        <w:t xml:space="preserve">szelkie zawiadomienia, oświadczenia oraz inna korespondencja dokonywana na podstawie niniejszej Umowy będą sporządzane na piśmie i doręczane drugiej Stronie osobiście lub wysłane za potwierdzeniem odbioru lub kurierem albo też wysłane faksem lub pocztą elektroniczną na podany </w:t>
      </w:r>
      <w:r w:rsidR="00DF237A" w:rsidRPr="003702CF">
        <w:lastRenderedPageBreak/>
        <w:t xml:space="preserve">poniżej adres lub numer drugiej Strony albo na taki inny adres lub numer faksu, o jakim Strona taka zawiadomi w tym celu drugą Stronę; tak dokonane doręczenia będą skuteczne niezależnie od jakiejkolwiek zmiany adresu Strony, o której Strona taka nie zawiadomiła:  </w:t>
      </w:r>
    </w:p>
    <w:p w14:paraId="55AD3C94" w14:textId="77777777" w:rsidR="00CA6553" w:rsidRPr="003702CF" w:rsidRDefault="00902FF0" w:rsidP="006C6308">
      <w:pPr>
        <w:jc w:val="both"/>
      </w:pPr>
      <w:proofErr w:type="gramStart"/>
      <w:r w:rsidRPr="003702CF">
        <w:t xml:space="preserve">ZAMAWIAJĄCY:  </w:t>
      </w:r>
      <w:r w:rsidR="00DF237A" w:rsidRPr="003702CF">
        <w:t xml:space="preserve"> </w:t>
      </w:r>
      <w:proofErr w:type="gramEnd"/>
      <w:r w:rsidR="00DF237A" w:rsidRPr="003702CF">
        <w:t xml:space="preserve"> e-mail.  </w:t>
      </w:r>
      <w:r w:rsidR="00244EBA" w:rsidRPr="003702CF">
        <w:t>…………………………………………..</w:t>
      </w:r>
    </w:p>
    <w:p w14:paraId="71F9DAA6" w14:textId="77777777" w:rsidR="00DF237A" w:rsidRPr="003702CF" w:rsidRDefault="00902FF0" w:rsidP="006C6308">
      <w:pPr>
        <w:jc w:val="both"/>
      </w:pPr>
      <w:proofErr w:type="gramStart"/>
      <w:r w:rsidRPr="003702CF">
        <w:t xml:space="preserve">WYKONAWCA:  </w:t>
      </w:r>
      <w:r w:rsidR="00DF237A" w:rsidRPr="003702CF">
        <w:t xml:space="preserve"> </w:t>
      </w:r>
      <w:proofErr w:type="gramEnd"/>
      <w:r w:rsidR="00DF237A" w:rsidRPr="003702CF">
        <w:t xml:space="preserve">e-mail.  </w:t>
      </w:r>
      <w:r w:rsidR="005F7FCA" w:rsidRPr="003702CF">
        <w:t>………………………………………….</w:t>
      </w:r>
    </w:p>
    <w:p w14:paraId="1945FDD4" w14:textId="77777777" w:rsidR="00CA6553" w:rsidRPr="003702CF" w:rsidRDefault="00D43314" w:rsidP="004840AC">
      <w:pPr>
        <w:jc w:val="center"/>
      </w:pPr>
      <w:r w:rsidRPr="003702CF">
        <w:t>§ 9</w:t>
      </w:r>
    </w:p>
    <w:p w14:paraId="2D277AAB" w14:textId="77777777" w:rsidR="008073C0" w:rsidRPr="003702CF" w:rsidRDefault="008073C0" w:rsidP="008073C0">
      <w:pPr>
        <w:pStyle w:val="Akapitzlist"/>
        <w:widowControl w:val="0"/>
        <w:numPr>
          <w:ilvl w:val="0"/>
          <w:numId w:val="7"/>
        </w:numPr>
        <w:tabs>
          <w:tab w:val="left" w:pos="984"/>
          <w:tab w:val="left" w:pos="2058"/>
          <w:tab w:val="left" w:pos="2982"/>
          <w:tab w:val="left" w:pos="4128"/>
          <w:tab w:val="left" w:pos="5056"/>
          <w:tab w:val="left" w:pos="6289"/>
          <w:tab w:val="left" w:pos="7080"/>
          <w:tab w:val="left" w:pos="8195"/>
          <w:tab w:val="left" w:pos="8768"/>
        </w:tabs>
        <w:autoSpaceDE w:val="0"/>
        <w:autoSpaceDN w:val="0"/>
        <w:spacing w:after="0" w:line="261" w:lineRule="auto"/>
        <w:ind w:left="284" w:hanging="284"/>
        <w:contextualSpacing w:val="0"/>
        <w:jc w:val="both"/>
        <w:rPr>
          <w:rFonts w:cstheme="minorHAnsi"/>
        </w:rPr>
      </w:pPr>
      <w:r w:rsidRPr="003702CF">
        <w:rPr>
          <w:rFonts w:cstheme="minorHAnsi"/>
        </w:rPr>
        <w:t>Wszelkie zmiany niniejszej umowy wymagają formy pisemnej pod rygorem nieważności.</w:t>
      </w:r>
    </w:p>
    <w:p w14:paraId="5E99C4FE" w14:textId="77777777" w:rsidR="008073C0" w:rsidRPr="003702CF" w:rsidRDefault="008073C0" w:rsidP="008073C0">
      <w:pPr>
        <w:pStyle w:val="Akapitzlist"/>
        <w:widowControl w:val="0"/>
        <w:numPr>
          <w:ilvl w:val="0"/>
          <w:numId w:val="7"/>
        </w:numPr>
        <w:tabs>
          <w:tab w:val="left" w:pos="984"/>
          <w:tab w:val="left" w:pos="2058"/>
          <w:tab w:val="left" w:pos="2982"/>
          <w:tab w:val="left" w:pos="4128"/>
          <w:tab w:val="left" w:pos="5056"/>
          <w:tab w:val="left" w:pos="6289"/>
          <w:tab w:val="left" w:pos="7080"/>
          <w:tab w:val="left" w:pos="8195"/>
          <w:tab w:val="left" w:pos="8768"/>
        </w:tabs>
        <w:autoSpaceDE w:val="0"/>
        <w:autoSpaceDN w:val="0"/>
        <w:spacing w:before="19" w:after="0" w:line="261" w:lineRule="auto"/>
        <w:ind w:left="284" w:hanging="284"/>
        <w:contextualSpacing w:val="0"/>
        <w:jc w:val="both"/>
        <w:rPr>
          <w:rFonts w:cstheme="minorHAnsi"/>
        </w:rPr>
      </w:pPr>
      <w:r w:rsidRPr="003702CF">
        <w:rPr>
          <w:rFonts w:cstheme="minorHAnsi"/>
        </w:rPr>
        <w:t>W sprawach nieuregulowanych niniejszą umową zastosowanie mają odpowiednie przepisy Kodeksu cywilnego.</w:t>
      </w:r>
    </w:p>
    <w:p w14:paraId="4C271A11" w14:textId="77777777" w:rsidR="008073C0" w:rsidRPr="003702CF" w:rsidRDefault="008073C0" w:rsidP="008073C0">
      <w:pPr>
        <w:pStyle w:val="Akapitzlist"/>
        <w:widowControl w:val="0"/>
        <w:numPr>
          <w:ilvl w:val="0"/>
          <w:numId w:val="7"/>
        </w:numPr>
        <w:tabs>
          <w:tab w:val="left" w:pos="984"/>
          <w:tab w:val="left" w:pos="2058"/>
          <w:tab w:val="left" w:pos="2982"/>
          <w:tab w:val="left" w:pos="4128"/>
          <w:tab w:val="left" w:pos="5056"/>
          <w:tab w:val="left" w:pos="6289"/>
          <w:tab w:val="left" w:pos="7080"/>
          <w:tab w:val="left" w:pos="8195"/>
          <w:tab w:val="left" w:pos="8768"/>
        </w:tabs>
        <w:autoSpaceDE w:val="0"/>
        <w:autoSpaceDN w:val="0"/>
        <w:spacing w:before="19" w:after="0" w:line="261" w:lineRule="auto"/>
        <w:ind w:left="284" w:hanging="284"/>
        <w:contextualSpacing w:val="0"/>
        <w:jc w:val="both"/>
        <w:rPr>
          <w:rFonts w:cstheme="minorHAnsi"/>
        </w:rPr>
      </w:pPr>
      <w:r w:rsidRPr="003702CF">
        <w:rPr>
          <w:rFonts w:cstheme="minorHAnsi"/>
          <w:bCs/>
          <w:iCs/>
        </w:rPr>
        <w:t>Zamawiający</w:t>
      </w:r>
      <w:r w:rsidRPr="003702CF">
        <w:rPr>
          <w:rFonts w:eastAsia="Calibri" w:cstheme="minorHAnsi"/>
          <w:bCs/>
          <w:iCs/>
        </w:rPr>
        <w:t>, przed podpisaniem umowy, na etapie jej przygotowania, usunie ze wzoru umowy, ewentualne literówki, błędne odniesienia, skoryguje pominięcia części wyrazów i niewłaściwą odmianę wyrazów oraz dokona innych, koniecznych zmian redakcyjnych, nie mających znaczenia dla brzmienia umowy.</w:t>
      </w:r>
    </w:p>
    <w:p w14:paraId="131FD732" w14:textId="77777777" w:rsidR="008073C0" w:rsidRPr="003702CF" w:rsidRDefault="008073C0" w:rsidP="008073C0">
      <w:pPr>
        <w:pStyle w:val="Akapitzlist"/>
        <w:widowControl w:val="0"/>
        <w:numPr>
          <w:ilvl w:val="0"/>
          <w:numId w:val="7"/>
        </w:numPr>
        <w:tabs>
          <w:tab w:val="left" w:pos="984"/>
          <w:tab w:val="left" w:pos="2058"/>
          <w:tab w:val="left" w:pos="2982"/>
          <w:tab w:val="left" w:pos="4128"/>
          <w:tab w:val="left" w:pos="5056"/>
          <w:tab w:val="left" w:pos="6289"/>
          <w:tab w:val="left" w:pos="7080"/>
          <w:tab w:val="left" w:pos="8195"/>
          <w:tab w:val="left" w:pos="8768"/>
        </w:tabs>
        <w:autoSpaceDE w:val="0"/>
        <w:autoSpaceDN w:val="0"/>
        <w:spacing w:before="19" w:after="0" w:line="261" w:lineRule="auto"/>
        <w:ind w:left="284" w:hanging="284"/>
        <w:contextualSpacing w:val="0"/>
        <w:jc w:val="both"/>
        <w:rPr>
          <w:rFonts w:cstheme="minorHAnsi"/>
        </w:rPr>
      </w:pPr>
      <w:r w:rsidRPr="003702CF">
        <w:rPr>
          <w:rFonts w:cstheme="minorHAnsi"/>
        </w:rPr>
        <w:t xml:space="preserve">Każda Strona jest zobowiązana do zachowania w tajemnicy wszelkich informacji dotyczących drugiej Strony uzyskanych w związku z realizacją Umowy, z wyłączeniem informacji które są lub staną się publicznie dostępne bez naruszenia przez Strony niniejszego zobowiązania do zachowania poufności. </w:t>
      </w:r>
    </w:p>
    <w:p w14:paraId="478F448C" w14:textId="77777777" w:rsidR="008073C0" w:rsidRPr="003702CF" w:rsidRDefault="008073C0" w:rsidP="008073C0">
      <w:pPr>
        <w:pStyle w:val="Akapitzlist"/>
        <w:widowControl w:val="0"/>
        <w:numPr>
          <w:ilvl w:val="0"/>
          <w:numId w:val="7"/>
        </w:numPr>
        <w:tabs>
          <w:tab w:val="left" w:pos="984"/>
          <w:tab w:val="left" w:pos="2058"/>
          <w:tab w:val="left" w:pos="2982"/>
          <w:tab w:val="left" w:pos="4128"/>
          <w:tab w:val="left" w:pos="5056"/>
          <w:tab w:val="left" w:pos="6289"/>
          <w:tab w:val="left" w:pos="7080"/>
          <w:tab w:val="left" w:pos="8195"/>
          <w:tab w:val="left" w:pos="8768"/>
        </w:tabs>
        <w:autoSpaceDE w:val="0"/>
        <w:autoSpaceDN w:val="0"/>
        <w:spacing w:before="19" w:after="0" w:line="261" w:lineRule="auto"/>
        <w:ind w:left="284" w:hanging="284"/>
        <w:contextualSpacing w:val="0"/>
        <w:jc w:val="both"/>
        <w:rPr>
          <w:rFonts w:cstheme="minorHAnsi"/>
        </w:rPr>
      </w:pPr>
      <w:r w:rsidRPr="003702CF">
        <w:rPr>
          <w:rFonts w:cstheme="minorHAnsi"/>
        </w:rPr>
        <w:t>Nieważność lub nieskuteczność któregokolwiek z postanowień Umowy nie wpływa na ważność i skuteczność pozostałych jej postanowień. Strony będą dążyły do zastąpienia nieważnego lub nieskutecznego postanowienia przez ważne i skuteczne postanowienie, które osiągnie w sposób jak najbardziej zbliżony taki sam lub podobny cel finansowy i gospodarczy.</w:t>
      </w:r>
    </w:p>
    <w:p w14:paraId="5E458F37" w14:textId="77777777" w:rsidR="008073C0" w:rsidRPr="003702CF" w:rsidRDefault="008073C0" w:rsidP="008073C0">
      <w:pPr>
        <w:pStyle w:val="Akapitzlist"/>
        <w:widowControl w:val="0"/>
        <w:numPr>
          <w:ilvl w:val="0"/>
          <w:numId w:val="7"/>
        </w:numPr>
        <w:tabs>
          <w:tab w:val="left" w:pos="984"/>
          <w:tab w:val="left" w:pos="2058"/>
          <w:tab w:val="left" w:pos="2982"/>
          <w:tab w:val="left" w:pos="4128"/>
          <w:tab w:val="left" w:pos="5056"/>
          <w:tab w:val="left" w:pos="6289"/>
          <w:tab w:val="left" w:pos="7080"/>
          <w:tab w:val="left" w:pos="8195"/>
          <w:tab w:val="left" w:pos="8768"/>
        </w:tabs>
        <w:autoSpaceDE w:val="0"/>
        <w:autoSpaceDN w:val="0"/>
        <w:spacing w:before="19" w:after="0" w:line="261" w:lineRule="auto"/>
        <w:ind w:left="284" w:hanging="284"/>
        <w:contextualSpacing w:val="0"/>
        <w:jc w:val="both"/>
        <w:rPr>
          <w:rFonts w:cstheme="minorHAnsi"/>
        </w:rPr>
      </w:pPr>
      <w:r w:rsidRPr="003702CF">
        <w:rPr>
          <w:rFonts w:cstheme="minorHAnsi"/>
        </w:rPr>
        <w:t>Wszelkie ewentualne spory między stronami, wynikające z niniejszej umowy, powinny być rozwiązane bez zbędnej zwłoki, drogą negocjacji między Stronami. W przypadku niepowodzenia negocjacji, spory będzie rozstrzygał sąd właściwy miejscowo dla siedziby Zamawiającego.</w:t>
      </w:r>
    </w:p>
    <w:p w14:paraId="2D942173" w14:textId="77777777" w:rsidR="008073C0" w:rsidRPr="003702CF" w:rsidRDefault="008073C0" w:rsidP="008073C0">
      <w:pPr>
        <w:pStyle w:val="Akapitzlist"/>
        <w:widowControl w:val="0"/>
        <w:numPr>
          <w:ilvl w:val="0"/>
          <w:numId w:val="7"/>
        </w:numPr>
        <w:tabs>
          <w:tab w:val="left" w:pos="984"/>
          <w:tab w:val="left" w:pos="2058"/>
          <w:tab w:val="left" w:pos="2982"/>
          <w:tab w:val="left" w:pos="4128"/>
          <w:tab w:val="left" w:pos="5056"/>
          <w:tab w:val="left" w:pos="6289"/>
          <w:tab w:val="left" w:pos="7080"/>
          <w:tab w:val="left" w:pos="8195"/>
          <w:tab w:val="left" w:pos="8768"/>
        </w:tabs>
        <w:autoSpaceDE w:val="0"/>
        <w:autoSpaceDN w:val="0"/>
        <w:spacing w:before="19" w:after="0" w:line="261" w:lineRule="auto"/>
        <w:ind w:left="284" w:hanging="284"/>
        <w:contextualSpacing w:val="0"/>
        <w:jc w:val="both"/>
        <w:rPr>
          <w:rFonts w:cstheme="minorHAnsi"/>
        </w:rPr>
      </w:pPr>
      <w:r w:rsidRPr="003702CF">
        <w:rPr>
          <w:rFonts w:eastAsia="Calibri" w:cstheme="minorHAnsi"/>
          <w:bCs/>
        </w:rPr>
        <w:t xml:space="preserve">Umowa w postaci elektronicznej opatrzona kwalifikowanym podpisem elektronicznym, podpisem zaufanym lub podpisem osobistym, zostaje zawarta w dniu wskazanym </w:t>
      </w:r>
      <w:r w:rsidRPr="003702CF">
        <w:rPr>
          <w:rFonts w:cstheme="minorHAnsi"/>
          <w:bCs/>
        </w:rPr>
        <w:t>przy złożeniu ostatniego z popisów</w:t>
      </w:r>
      <w:r w:rsidRPr="003702CF">
        <w:rPr>
          <w:rFonts w:eastAsia="Calibri" w:cstheme="minorHAnsi"/>
          <w:bCs/>
        </w:rPr>
        <w:t>. Umowa w postaci pisemnej zostaje zawarta w dniu wskazanym na pierwszej stronie umowy. Strony przed zawarciem umowy ustalą wspólnie formę jej zawarcia</w:t>
      </w:r>
      <w:r w:rsidRPr="003702CF">
        <w:rPr>
          <w:rFonts w:cstheme="minorHAnsi"/>
          <w:bCs/>
        </w:rPr>
        <w:t>.</w:t>
      </w:r>
    </w:p>
    <w:p w14:paraId="26D404E8" w14:textId="77777777" w:rsidR="008073C0" w:rsidRPr="003702CF" w:rsidRDefault="008073C0" w:rsidP="004840AC">
      <w:pPr>
        <w:pStyle w:val="Akapitzlist"/>
        <w:widowControl w:val="0"/>
        <w:numPr>
          <w:ilvl w:val="0"/>
          <w:numId w:val="7"/>
        </w:numPr>
        <w:tabs>
          <w:tab w:val="left" w:pos="984"/>
          <w:tab w:val="left" w:pos="2058"/>
          <w:tab w:val="left" w:pos="2982"/>
          <w:tab w:val="left" w:pos="4128"/>
          <w:tab w:val="left" w:pos="5056"/>
          <w:tab w:val="left" w:pos="6289"/>
          <w:tab w:val="left" w:pos="7080"/>
          <w:tab w:val="left" w:pos="8195"/>
          <w:tab w:val="left" w:pos="8768"/>
        </w:tabs>
        <w:autoSpaceDE w:val="0"/>
        <w:autoSpaceDN w:val="0"/>
        <w:spacing w:before="19" w:after="0" w:line="261" w:lineRule="auto"/>
        <w:ind w:left="284" w:hanging="284"/>
        <w:contextualSpacing w:val="0"/>
        <w:jc w:val="both"/>
        <w:rPr>
          <w:rFonts w:cstheme="minorHAnsi"/>
        </w:rPr>
      </w:pPr>
      <w:r w:rsidRPr="003702CF">
        <w:rPr>
          <w:rFonts w:cstheme="minorHAnsi"/>
        </w:rPr>
        <w:t>Umowa sporządzona została w dwóch jednobrzmiących egzemplarzach, po jednym dla każdej ze stron.</w:t>
      </w:r>
    </w:p>
    <w:p w14:paraId="2ECD00BD" w14:textId="77777777" w:rsidR="00DF237A" w:rsidRPr="003702CF" w:rsidRDefault="00DF237A" w:rsidP="004840AC">
      <w:pPr>
        <w:pStyle w:val="Akapitzlist"/>
        <w:widowControl w:val="0"/>
        <w:numPr>
          <w:ilvl w:val="0"/>
          <w:numId w:val="7"/>
        </w:numPr>
        <w:tabs>
          <w:tab w:val="left" w:pos="984"/>
          <w:tab w:val="left" w:pos="2058"/>
          <w:tab w:val="left" w:pos="2982"/>
          <w:tab w:val="left" w:pos="4128"/>
          <w:tab w:val="left" w:pos="5056"/>
          <w:tab w:val="left" w:pos="6289"/>
          <w:tab w:val="left" w:pos="7080"/>
          <w:tab w:val="left" w:pos="8195"/>
          <w:tab w:val="left" w:pos="8768"/>
        </w:tabs>
        <w:autoSpaceDE w:val="0"/>
        <w:autoSpaceDN w:val="0"/>
        <w:spacing w:before="19" w:after="0" w:line="261" w:lineRule="auto"/>
        <w:ind w:left="284" w:hanging="284"/>
        <w:contextualSpacing w:val="0"/>
        <w:jc w:val="both"/>
        <w:rPr>
          <w:rFonts w:cstheme="minorHAnsi"/>
        </w:rPr>
      </w:pPr>
      <w:r w:rsidRPr="003702CF">
        <w:t xml:space="preserve">Integralną część niniejszej Umowy stanowią następujące załączniki: </w:t>
      </w:r>
    </w:p>
    <w:p w14:paraId="09A21EF1" w14:textId="77777777" w:rsidR="00DF237A" w:rsidRPr="003702CF" w:rsidRDefault="00DF237A" w:rsidP="006C6308">
      <w:pPr>
        <w:jc w:val="both"/>
      </w:pPr>
      <w:r w:rsidRPr="003702CF">
        <w:t xml:space="preserve"> </w:t>
      </w:r>
    </w:p>
    <w:p w14:paraId="2B89B395" w14:textId="77777777" w:rsidR="000E06BB" w:rsidRPr="003702CF" w:rsidRDefault="000E06BB" w:rsidP="000E06BB">
      <w:pPr>
        <w:jc w:val="both"/>
      </w:pPr>
      <w:r w:rsidRPr="003702CF">
        <w:t xml:space="preserve">Zał.nr 1 </w:t>
      </w:r>
      <w:r w:rsidR="008B0C39" w:rsidRPr="003702CF">
        <w:t>………………….</w:t>
      </w:r>
    </w:p>
    <w:p w14:paraId="5CBB1F2A" w14:textId="77777777" w:rsidR="00DF237A" w:rsidRPr="003702CF" w:rsidRDefault="00902FF0" w:rsidP="000E06BB">
      <w:pPr>
        <w:jc w:val="both"/>
      </w:pPr>
      <w:r w:rsidRPr="003702CF">
        <w:t>Zał. nr 2</w:t>
      </w:r>
      <w:r w:rsidR="000E06BB" w:rsidRPr="003702CF">
        <w:t xml:space="preserve"> </w:t>
      </w:r>
      <w:r w:rsidR="0000109B" w:rsidRPr="003702CF">
        <w:t>…………….</w:t>
      </w:r>
    </w:p>
    <w:p w14:paraId="11A76567" w14:textId="77777777" w:rsidR="00722296" w:rsidRPr="003702CF" w:rsidRDefault="00DF237A" w:rsidP="006C6308">
      <w:pPr>
        <w:jc w:val="both"/>
      </w:pPr>
      <w:r w:rsidRPr="003702CF">
        <w:t xml:space="preserve">     </w:t>
      </w:r>
    </w:p>
    <w:p w14:paraId="5DE9DD68" w14:textId="77777777" w:rsidR="00431982" w:rsidRPr="003702CF" w:rsidRDefault="00DF237A" w:rsidP="006C6308">
      <w:pPr>
        <w:jc w:val="both"/>
      </w:pPr>
      <w:r w:rsidRPr="003702CF">
        <w:t xml:space="preserve"> </w:t>
      </w:r>
      <w:proofErr w:type="gramStart"/>
      <w:r w:rsidRPr="003702CF">
        <w:t>Zamawiający</w:t>
      </w:r>
      <w:r w:rsidR="00722296" w:rsidRPr="003702CF">
        <w:t>:</w:t>
      </w:r>
      <w:r w:rsidRPr="003702CF">
        <w:t xml:space="preserve">   </w:t>
      </w:r>
      <w:proofErr w:type="gramEnd"/>
      <w:r w:rsidRPr="003702CF">
        <w:t xml:space="preserve">    </w:t>
      </w:r>
      <w:r w:rsidR="00780460" w:rsidRPr="003702CF">
        <w:tab/>
      </w:r>
      <w:r w:rsidR="00780460" w:rsidRPr="003702CF">
        <w:tab/>
      </w:r>
      <w:r w:rsidR="00780460" w:rsidRPr="003702CF">
        <w:tab/>
      </w:r>
      <w:r w:rsidR="00780460" w:rsidRPr="003702CF">
        <w:tab/>
      </w:r>
      <w:r w:rsidR="00780460" w:rsidRPr="003702CF">
        <w:tab/>
      </w:r>
      <w:r w:rsidR="00780460" w:rsidRPr="003702CF">
        <w:tab/>
      </w:r>
      <w:r w:rsidR="00780460" w:rsidRPr="003702CF">
        <w:tab/>
      </w:r>
      <w:r w:rsidR="00780460" w:rsidRPr="003702CF">
        <w:tab/>
      </w:r>
      <w:r w:rsidR="00780460" w:rsidRPr="003702CF">
        <w:tab/>
      </w:r>
      <w:r w:rsidRPr="003702CF">
        <w:t xml:space="preserve"> Wykonawca</w:t>
      </w:r>
      <w:r w:rsidR="00722296" w:rsidRPr="003702CF">
        <w:t>:</w:t>
      </w:r>
    </w:p>
    <w:sectPr w:rsidR="00431982" w:rsidRPr="003702CF" w:rsidSect="002D0A2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B88B0" w14:textId="77777777" w:rsidR="00293793" w:rsidRDefault="00293793" w:rsidP="00476615">
      <w:pPr>
        <w:spacing w:after="0" w:line="240" w:lineRule="auto"/>
      </w:pPr>
      <w:r>
        <w:separator/>
      </w:r>
    </w:p>
  </w:endnote>
  <w:endnote w:type="continuationSeparator" w:id="0">
    <w:p w14:paraId="5F96A37E" w14:textId="77777777" w:rsidR="00293793" w:rsidRDefault="00293793" w:rsidP="00476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1554943"/>
      <w:docPartObj>
        <w:docPartGallery w:val="Page Numbers (Bottom of Page)"/>
        <w:docPartUnique/>
      </w:docPartObj>
    </w:sdtPr>
    <w:sdtEndPr/>
    <w:sdtContent>
      <w:p w14:paraId="752276C6" w14:textId="77777777" w:rsidR="00476615" w:rsidRDefault="002D0A27">
        <w:pPr>
          <w:pStyle w:val="Stopka"/>
          <w:jc w:val="center"/>
        </w:pPr>
        <w:r>
          <w:fldChar w:fldCharType="begin"/>
        </w:r>
        <w:r w:rsidR="00476615">
          <w:instrText>PAGE   \* MERGEFORMAT</w:instrText>
        </w:r>
        <w:r>
          <w:fldChar w:fldCharType="separate"/>
        </w:r>
        <w:r w:rsidR="008073C0">
          <w:rPr>
            <w:noProof/>
          </w:rPr>
          <w:t>3</w:t>
        </w:r>
        <w:r>
          <w:fldChar w:fldCharType="end"/>
        </w:r>
      </w:p>
    </w:sdtContent>
  </w:sdt>
  <w:p w14:paraId="46337AB2" w14:textId="77777777" w:rsidR="00476615" w:rsidRDefault="004766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89E6C" w14:textId="77777777" w:rsidR="00293793" w:rsidRDefault="00293793" w:rsidP="00476615">
      <w:pPr>
        <w:spacing w:after="0" w:line="240" w:lineRule="auto"/>
      </w:pPr>
      <w:r>
        <w:separator/>
      </w:r>
    </w:p>
  </w:footnote>
  <w:footnote w:type="continuationSeparator" w:id="0">
    <w:p w14:paraId="2AF2E196" w14:textId="77777777" w:rsidR="00293793" w:rsidRDefault="00293793" w:rsidP="00476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E4705"/>
    <w:multiLevelType w:val="hybridMultilevel"/>
    <w:tmpl w:val="459240B6"/>
    <w:lvl w:ilvl="0" w:tplc="268631A0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C3E99"/>
    <w:multiLevelType w:val="hybridMultilevel"/>
    <w:tmpl w:val="5846E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A30AC"/>
    <w:multiLevelType w:val="hybridMultilevel"/>
    <w:tmpl w:val="DCB80E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719DB"/>
    <w:multiLevelType w:val="hybridMultilevel"/>
    <w:tmpl w:val="C5668654"/>
    <w:lvl w:ilvl="0" w:tplc="B240E7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220BBF"/>
    <w:multiLevelType w:val="hybridMultilevel"/>
    <w:tmpl w:val="7A3A88E2"/>
    <w:lvl w:ilvl="0" w:tplc="03AAF5F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667A2D92"/>
    <w:multiLevelType w:val="hybridMultilevel"/>
    <w:tmpl w:val="4F3E5C6A"/>
    <w:lvl w:ilvl="0" w:tplc="B3A2C7B8">
      <w:start w:val="1"/>
      <w:numFmt w:val="decimal"/>
      <w:lvlText w:val="%1."/>
      <w:lvlJc w:val="left"/>
      <w:pPr>
        <w:ind w:left="983" w:hanging="360"/>
      </w:pPr>
      <w:rPr>
        <w:rFonts w:ascii="Times New Roman" w:eastAsia="Verdana" w:hAnsi="Times New Roman" w:cs="Times New Roman" w:hint="default"/>
        <w:w w:val="99"/>
        <w:sz w:val="22"/>
        <w:szCs w:val="22"/>
        <w:lang w:val="pl-PL" w:eastAsia="pl-PL" w:bidi="pl-PL"/>
      </w:rPr>
    </w:lvl>
    <w:lvl w:ilvl="1" w:tplc="C8C4C0C8">
      <w:numFmt w:val="bullet"/>
      <w:lvlText w:val="•"/>
      <w:lvlJc w:val="left"/>
      <w:pPr>
        <w:ind w:left="1915" w:hanging="360"/>
      </w:pPr>
      <w:rPr>
        <w:lang w:val="pl-PL" w:eastAsia="pl-PL" w:bidi="pl-PL"/>
      </w:rPr>
    </w:lvl>
    <w:lvl w:ilvl="2" w:tplc="427CDE66">
      <w:numFmt w:val="bullet"/>
      <w:lvlText w:val="•"/>
      <w:lvlJc w:val="left"/>
      <w:pPr>
        <w:ind w:left="2851" w:hanging="360"/>
      </w:pPr>
      <w:rPr>
        <w:lang w:val="pl-PL" w:eastAsia="pl-PL" w:bidi="pl-PL"/>
      </w:rPr>
    </w:lvl>
    <w:lvl w:ilvl="3" w:tplc="75F0D4EE">
      <w:numFmt w:val="bullet"/>
      <w:lvlText w:val="•"/>
      <w:lvlJc w:val="left"/>
      <w:pPr>
        <w:ind w:left="3787" w:hanging="360"/>
      </w:pPr>
      <w:rPr>
        <w:lang w:val="pl-PL" w:eastAsia="pl-PL" w:bidi="pl-PL"/>
      </w:rPr>
    </w:lvl>
    <w:lvl w:ilvl="4" w:tplc="40CC2FBA">
      <w:numFmt w:val="bullet"/>
      <w:lvlText w:val="•"/>
      <w:lvlJc w:val="left"/>
      <w:pPr>
        <w:ind w:left="4723" w:hanging="360"/>
      </w:pPr>
      <w:rPr>
        <w:lang w:val="pl-PL" w:eastAsia="pl-PL" w:bidi="pl-PL"/>
      </w:rPr>
    </w:lvl>
    <w:lvl w:ilvl="5" w:tplc="753E65D0">
      <w:numFmt w:val="bullet"/>
      <w:lvlText w:val="•"/>
      <w:lvlJc w:val="left"/>
      <w:pPr>
        <w:ind w:left="5659" w:hanging="360"/>
      </w:pPr>
      <w:rPr>
        <w:lang w:val="pl-PL" w:eastAsia="pl-PL" w:bidi="pl-PL"/>
      </w:rPr>
    </w:lvl>
    <w:lvl w:ilvl="6" w:tplc="5FAE1672">
      <w:numFmt w:val="bullet"/>
      <w:lvlText w:val="•"/>
      <w:lvlJc w:val="left"/>
      <w:pPr>
        <w:ind w:left="6595" w:hanging="360"/>
      </w:pPr>
      <w:rPr>
        <w:lang w:val="pl-PL" w:eastAsia="pl-PL" w:bidi="pl-PL"/>
      </w:rPr>
    </w:lvl>
    <w:lvl w:ilvl="7" w:tplc="93081BEA">
      <w:numFmt w:val="bullet"/>
      <w:lvlText w:val="•"/>
      <w:lvlJc w:val="left"/>
      <w:pPr>
        <w:ind w:left="7531" w:hanging="360"/>
      </w:pPr>
      <w:rPr>
        <w:lang w:val="pl-PL" w:eastAsia="pl-PL" w:bidi="pl-PL"/>
      </w:rPr>
    </w:lvl>
    <w:lvl w:ilvl="8" w:tplc="5C40872C">
      <w:numFmt w:val="bullet"/>
      <w:lvlText w:val="•"/>
      <w:lvlJc w:val="left"/>
      <w:pPr>
        <w:ind w:left="8467" w:hanging="360"/>
      </w:pPr>
      <w:rPr>
        <w:lang w:val="pl-PL" w:eastAsia="pl-PL" w:bidi="pl-PL"/>
      </w:rPr>
    </w:lvl>
  </w:abstractNum>
  <w:abstractNum w:abstractNumId="6" w15:restartNumberingAfterBreak="0">
    <w:nsid w:val="6C431215"/>
    <w:multiLevelType w:val="hybridMultilevel"/>
    <w:tmpl w:val="2D4E9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1442BE"/>
    <w:multiLevelType w:val="hybridMultilevel"/>
    <w:tmpl w:val="2C1EE4D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956"/>
    <w:rsid w:val="0000109B"/>
    <w:rsid w:val="000025F8"/>
    <w:rsid w:val="00025C61"/>
    <w:rsid w:val="00045152"/>
    <w:rsid w:val="000E06BB"/>
    <w:rsid w:val="000F73CA"/>
    <w:rsid w:val="001A787E"/>
    <w:rsid w:val="00244EBA"/>
    <w:rsid w:val="00293793"/>
    <w:rsid w:val="00295657"/>
    <w:rsid w:val="002B1B01"/>
    <w:rsid w:val="002D0A27"/>
    <w:rsid w:val="003702CF"/>
    <w:rsid w:val="003C1E61"/>
    <w:rsid w:val="00431982"/>
    <w:rsid w:val="00476615"/>
    <w:rsid w:val="004840AC"/>
    <w:rsid w:val="004C3431"/>
    <w:rsid w:val="00567956"/>
    <w:rsid w:val="0057688E"/>
    <w:rsid w:val="005D466C"/>
    <w:rsid w:val="005F7FCA"/>
    <w:rsid w:val="006C6308"/>
    <w:rsid w:val="00722296"/>
    <w:rsid w:val="00780460"/>
    <w:rsid w:val="008073C0"/>
    <w:rsid w:val="008B0C39"/>
    <w:rsid w:val="008E254C"/>
    <w:rsid w:val="008F7ED1"/>
    <w:rsid w:val="00902FF0"/>
    <w:rsid w:val="00A701EF"/>
    <w:rsid w:val="00AB4FD5"/>
    <w:rsid w:val="00AC4B21"/>
    <w:rsid w:val="00B800DA"/>
    <w:rsid w:val="00BC4C71"/>
    <w:rsid w:val="00C01CDD"/>
    <w:rsid w:val="00C11524"/>
    <w:rsid w:val="00CA6553"/>
    <w:rsid w:val="00D43314"/>
    <w:rsid w:val="00D735E1"/>
    <w:rsid w:val="00D83C75"/>
    <w:rsid w:val="00DC65BF"/>
    <w:rsid w:val="00DF237A"/>
    <w:rsid w:val="00E0318D"/>
    <w:rsid w:val="00E44E49"/>
    <w:rsid w:val="00F3529C"/>
    <w:rsid w:val="010AA10C"/>
    <w:rsid w:val="59A79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AC4B8"/>
  <w15:docId w15:val="{5144FC1C-EA52-4620-8469-4072238B4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0A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735E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F7FCA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6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88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76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615"/>
  </w:style>
  <w:style w:type="paragraph" w:styleId="Stopka">
    <w:name w:val="footer"/>
    <w:basedOn w:val="Normalny"/>
    <w:link w:val="StopkaZnak"/>
    <w:uiPriority w:val="99"/>
    <w:unhideWhenUsed/>
    <w:rsid w:val="00476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615"/>
  </w:style>
  <w:style w:type="character" w:customStyle="1" w:styleId="AkapitzlistZnak">
    <w:name w:val="Akapit z listą Znak"/>
    <w:link w:val="Akapitzlist"/>
    <w:uiPriority w:val="34"/>
    <w:locked/>
    <w:rsid w:val="004C3431"/>
  </w:style>
  <w:style w:type="paragraph" w:styleId="Tekstpodstawowy">
    <w:name w:val="Body Text"/>
    <w:basedOn w:val="Normalny"/>
    <w:link w:val="TekstpodstawowyZnak"/>
    <w:rsid w:val="008073C0"/>
    <w:pPr>
      <w:shd w:val="clear" w:color="auto" w:fill="FFFFFF"/>
      <w:spacing w:after="0" w:line="240" w:lineRule="auto"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73C0"/>
    <w:rPr>
      <w:rFonts w:ascii="Garamond" w:eastAsia="Times New Roman" w:hAnsi="Garamond" w:cs="Times New Roman"/>
      <w:sz w:val="24"/>
      <w:szCs w:val="24"/>
      <w:shd w:val="clear" w:color="auto" w:fill="FFFFF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pluta@carita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1051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Agnieszka Pluta</cp:lastModifiedBy>
  <cp:revision>3</cp:revision>
  <cp:lastPrinted>2021-01-11T12:29:00Z</cp:lastPrinted>
  <dcterms:created xsi:type="dcterms:W3CDTF">2026-06-22T08:49:00Z</dcterms:created>
  <dcterms:modified xsi:type="dcterms:W3CDTF">2026-06-22T11:32:00Z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75fcd595-b520-44fe-b7b3-8b03c472273f</vt:lpwstr>
  </property>
</Properties>
</file>