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A7A" w:rsidRDefault="00101670" w:rsidP="002E1CF8">
      <w:pPr>
        <w:ind w:left="2832"/>
        <w:jc w:val="right"/>
      </w:pPr>
      <w:r w:rsidRPr="00B33504">
        <w:t xml:space="preserve">Załącznik nr </w:t>
      </w:r>
      <w:r w:rsidR="00EF6BA9">
        <w:t>1</w:t>
      </w:r>
    </w:p>
    <w:p w:rsidR="000B75CE" w:rsidRPr="00B33504" w:rsidRDefault="000B75CE" w:rsidP="002E1CF8">
      <w:pPr>
        <w:ind w:left="2832"/>
        <w:jc w:val="right"/>
      </w:pPr>
      <w:bookmarkStart w:id="0" w:name="_GoBack"/>
      <w:r>
        <w:t xml:space="preserve">do formularza ofertowego dot. zapytania ofertowego nr </w:t>
      </w:r>
      <w:proofErr w:type="spellStart"/>
      <w:r>
        <w:t>BIiWK</w:t>
      </w:r>
      <w:proofErr w:type="spellEnd"/>
      <w:r>
        <w:t>/02/2026</w:t>
      </w:r>
    </w:p>
    <w:bookmarkEnd w:id="0"/>
    <w:p w:rsidR="009A1A7A" w:rsidRDefault="009A1A7A" w:rsidP="00582F88">
      <w:pPr>
        <w:pStyle w:val="Default"/>
        <w:spacing w:line="276" w:lineRule="auto"/>
        <w:rPr>
          <w:b/>
          <w:sz w:val="22"/>
        </w:rPr>
      </w:pPr>
    </w:p>
    <w:p w:rsidR="00EF6BA9" w:rsidRPr="00B86B24" w:rsidRDefault="00EF6BA9" w:rsidP="00EF6BA9">
      <w:pPr>
        <w:pStyle w:val="NormalnyWeb"/>
        <w:jc w:val="center"/>
        <w:rPr>
          <w:rFonts w:asciiTheme="minorHAnsi" w:hAnsiTheme="minorHAnsi" w:cstheme="minorHAnsi"/>
        </w:rPr>
      </w:pPr>
      <w:r w:rsidRPr="00B86B24">
        <w:rPr>
          <w:rStyle w:val="Pogrubienie"/>
          <w:rFonts w:asciiTheme="minorHAnsi" w:hAnsiTheme="minorHAnsi" w:cstheme="minorHAnsi"/>
        </w:rPr>
        <w:t>OŚWIADCZENIE</w:t>
      </w:r>
      <w:r w:rsidRPr="00B86B24">
        <w:rPr>
          <w:rFonts w:asciiTheme="minorHAnsi" w:hAnsiTheme="minorHAnsi" w:cstheme="minorHAnsi"/>
        </w:rPr>
        <w:br/>
      </w:r>
      <w:r w:rsidRPr="00B86B24">
        <w:rPr>
          <w:rStyle w:val="Pogrubienie"/>
          <w:rFonts w:asciiTheme="minorHAnsi" w:hAnsiTheme="minorHAnsi" w:cstheme="minorHAnsi"/>
        </w:rPr>
        <w:t>o posiadaniu wykształcenia, kwalifikacji i spełnieniu warunków udziału w postępowaniu</w:t>
      </w:r>
    </w:p>
    <w:p w:rsidR="00EF6BA9" w:rsidRPr="00B86B24" w:rsidRDefault="00EF6BA9" w:rsidP="00B86B24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Niniejszym oświadczam, że:</w:t>
      </w:r>
    </w:p>
    <w:p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Posiadam odpowiednie kompetencje, uprawnienia oraz zasoby niezbędne do prawidłowej realizacji przedmiotowego zamówienia.</w:t>
      </w:r>
    </w:p>
    <w:p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Osoby wskazane do realizacji zamówienia posiadają wykształcenie i kwalifikacje wymagane do świadczenia usług psychologicznych, w tym:</w:t>
      </w:r>
    </w:p>
    <w:p w:rsidR="00EF6BA9" w:rsidRPr="00B86B24" w:rsidRDefault="00EF6BA9" w:rsidP="002F5029">
      <w:pPr>
        <w:pStyle w:val="NormalnyWeb"/>
        <w:numPr>
          <w:ilvl w:val="1"/>
          <w:numId w:val="7"/>
        </w:numPr>
        <w:tabs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ukończone jednolite studia magisterskie na kierunku psychologia,</w:t>
      </w:r>
    </w:p>
    <w:p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W załączeniu przedstawiam dokumenty potwierdzające:</w:t>
      </w:r>
    </w:p>
    <w:p w:rsidR="00EF6BA9" w:rsidRPr="00B86B24" w:rsidRDefault="00EF6BA9" w:rsidP="002F5029">
      <w:pPr>
        <w:pStyle w:val="NormalnyWeb"/>
        <w:numPr>
          <w:ilvl w:val="1"/>
          <w:numId w:val="8"/>
        </w:numPr>
        <w:tabs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ukończenie studiów magisterskich na kierunku psychologia,</w:t>
      </w:r>
    </w:p>
    <w:p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Dopełniłem obowiązku zarejestrowania w Centralnym Rejestrze Beneficjentów Rzeczywistych informacji o swoich beneficjentach rzeczywistych, zgodnie z obowiązującymi przepisami (jeżeli dotyczy).</w:t>
      </w:r>
    </w:p>
    <w:p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Oświadczam, że nie podlegam wykluczeniu z udziału w postępowaniu na podstawie przepisów dotyczących sankcji wobec podmiotów wspierających agresję na Ukrainę.</w:t>
      </w:r>
    </w:p>
    <w:p w:rsidR="00EF6BA9" w:rsidRPr="00B86B24" w:rsidRDefault="00EF6BA9" w:rsidP="002F5029">
      <w:pPr>
        <w:pStyle w:val="NormalnyWeb"/>
        <w:numPr>
          <w:ilvl w:val="0"/>
          <w:numId w:val="6"/>
        </w:numPr>
        <w:tabs>
          <w:tab w:val="clear" w:pos="720"/>
          <w:tab w:val="num" w:pos="851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Fonts w:asciiTheme="minorHAnsi" w:hAnsiTheme="minorHAnsi" w:cstheme="minorHAnsi"/>
          <w:sz w:val="20"/>
          <w:szCs w:val="20"/>
        </w:rPr>
        <w:t>Oświadczam, że nie zachodzą powiązania osobowe ani kapitałowe z Zamawiającym ani osobami wykonującymi czynności związane z przygotowaniem i przeprowadzeniem procedury wyboru wykonawcy.</w:t>
      </w:r>
    </w:p>
    <w:p w:rsidR="00EF6BA9" w:rsidRPr="00B86B24" w:rsidRDefault="00EF6BA9" w:rsidP="00B86B24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B86B24">
        <w:rPr>
          <w:rStyle w:val="Pogrubienie"/>
          <w:rFonts w:asciiTheme="minorHAnsi" w:hAnsiTheme="minorHAnsi" w:cstheme="minorHAnsi"/>
          <w:sz w:val="20"/>
          <w:szCs w:val="20"/>
        </w:rPr>
        <w:t>UWAGA:</w:t>
      </w:r>
      <w:r w:rsidRPr="00B86B24">
        <w:rPr>
          <w:rFonts w:asciiTheme="minorHAnsi" w:hAnsiTheme="minorHAnsi" w:cstheme="minorHAnsi"/>
          <w:sz w:val="20"/>
          <w:szCs w:val="20"/>
        </w:rPr>
        <w:t xml:space="preserve"> brak załączonych dokumentów potwierdzających wymagane wykształcenie, kwalifikacje lub spełnienie warunków udziału w postępowaniu będzie traktowany jako niespełnienie wymagań formalnych.</w:t>
      </w:r>
    </w:p>
    <w:p w:rsidR="009A1A7A" w:rsidRDefault="009A1A7A" w:rsidP="009A1A7A">
      <w:pPr>
        <w:pStyle w:val="Default"/>
        <w:spacing w:line="276" w:lineRule="auto"/>
        <w:jc w:val="both"/>
        <w:rPr>
          <w:sz w:val="22"/>
          <w:szCs w:val="22"/>
        </w:rPr>
      </w:pPr>
    </w:p>
    <w:p w:rsidR="009A1A7A" w:rsidRDefault="009A1A7A" w:rsidP="009A1A7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dnia, ………………………………….</w:t>
      </w:r>
    </w:p>
    <w:p w:rsidR="009A1A7A" w:rsidRDefault="009A1A7A" w:rsidP="00894E73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Miejscowość </w:t>
      </w:r>
    </w:p>
    <w:p w:rsidR="009A1A7A" w:rsidRDefault="009A1A7A" w:rsidP="00894E73">
      <w:pPr>
        <w:pStyle w:val="Default"/>
        <w:spacing w:line="276" w:lineRule="auto"/>
        <w:jc w:val="both"/>
        <w:rPr>
          <w:sz w:val="22"/>
          <w:szCs w:val="22"/>
        </w:rPr>
      </w:pPr>
    </w:p>
    <w:p w:rsidR="009A1A7A" w:rsidRDefault="009A1A7A" w:rsidP="009A1A7A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9A1A7A" w:rsidRDefault="009A1A7A" w:rsidP="009A1A7A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9A1A7A" w:rsidRDefault="009A1A7A" w:rsidP="009A1A7A">
      <w:pPr>
        <w:pStyle w:val="Default"/>
        <w:spacing w:line="276" w:lineRule="auto"/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:rsidR="009A1A7A" w:rsidRDefault="009A1A7A" w:rsidP="009A1A7A">
      <w:pPr>
        <w:pStyle w:val="Default"/>
        <w:spacing w:line="276" w:lineRule="auto"/>
        <w:ind w:left="3540"/>
        <w:jc w:val="both"/>
        <w:rPr>
          <w:i/>
          <w:sz w:val="22"/>
          <w:szCs w:val="22"/>
        </w:rPr>
      </w:pPr>
      <w:r w:rsidRPr="00554663">
        <w:rPr>
          <w:i/>
          <w:sz w:val="22"/>
          <w:szCs w:val="22"/>
        </w:rPr>
        <w:t>(Wykonawca lub osoba działająca w imieniu Wykonawcy)</w:t>
      </w:r>
    </w:p>
    <w:p w:rsidR="002907F8" w:rsidRPr="009A1A7A" w:rsidRDefault="002907F8" w:rsidP="009A1A7A"/>
    <w:sectPr w:rsidR="002907F8" w:rsidRPr="009A1A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E65" w:rsidRDefault="007A1E65" w:rsidP="007F2F37">
      <w:pPr>
        <w:spacing w:line="240" w:lineRule="auto"/>
      </w:pPr>
      <w:r>
        <w:separator/>
      </w:r>
    </w:p>
  </w:endnote>
  <w:endnote w:type="continuationSeparator" w:id="0">
    <w:p w:rsidR="007A1E65" w:rsidRDefault="007A1E65" w:rsidP="007F2F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E65" w:rsidRDefault="007A1E65" w:rsidP="007F2F37">
      <w:pPr>
        <w:spacing w:line="240" w:lineRule="auto"/>
      </w:pPr>
      <w:r>
        <w:separator/>
      </w:r>
    </w:p>
  </w:footnote>
  <w:footnote w:type="continuationSeparator" w:id="0">
    <w:p w:rsidR="007A1E65" w:rsidRDefault="007A1E65" w:rsidP="007F2F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F37" w:rsidRDefault="007F2F37" w:rsidP="007F2F37">
    <w:pPr>
      <w:pStyle w:val="Nagwek"/>
      <w:jc w:val="center"/>
    </w:pPr>
    <w:r>
      <w:rPr>
        <w:noProof/>
        <w:sz w:val="2"/>
        <w:lang w:eastAsia="pl-PL"/>
      </w:rPr>
      <w:drawing>
        <wp:inline distT="0" distB="0" distL="0" distR="0" wp14:anchorId="72827180" wp14:editId="11491E55">
          <wp:extent cx="4091940" cy="853440"/>
          <wp:effectExtent l="0" t="0" r="3810" b="3810"/>
          <wp:docPr id="1" name="Obraz 1" descr="FEMGB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2" descr="FEMGB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19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2F37" w:rsidRDefault="007F2F37" w:rsidP="007F2F37">
    <w:pPr>
      <w:jc w:val="both"/>
      <w:rPr>
        <w:sz w:val="18"/>
        <w:szCs w:val="18"/>
      </w:rPr>
    </w:pPr>
    <w:r>
      <w:rPr>
        <w:sz w:val="18"/>
        <w:szCs w:val="18"/>
      </w:rPr>
      <w:t>Dotyczy projektu pt. „</w:t>
    </w:r>
    <w:r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 ze środków Unii Europejskiej oraz budżetu państwa w ramach Funduszu Azylu, Migracji i Integracji.</w:t>
    </w:r>
  </w:p>
  <w:p w:rsidR="007F2F37" w:rsidRDefault="007F2F37">
    <w:pPr>
      <w:pStyle w:val="Nagwek"/>
    </w:pPr>
  </w:p>
  <w:p w:rsidR="007F2F37" w:rsidRDefault="007F2F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49A0"/>
    <w:multiLevelType w:val="multilevel"/>
    <w:tmpl w:val="84C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B19CB"/>
    <w:multiLevelType w:val="hybridMultilevel"/>
    <w:tmpl w:val="BEF6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23632"/>
    <w:multiLevelType w:val="multilevel"/>
    <w:tmpl w:val="A0A67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62AFD"/>
    <w:multiLevelType w:val="hybridMultilevel"/>
    <w:tmpl w:val="96EEB018"/>
    <w:lvl w:ilvl="0" w:tplc="2D8487CE">
      <w:start w:val="1"/>
      <w:numFmt w:val="decimal"/>
      <w:lvlText w:val="%1)"/>
      <w:lvlJc w:val="left"/>
      <w:pPr>
        <w:ind w:left="144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FC4394"/>
    <w:multiLevelType w:val="multilevel"/>
    <w:tmpl w:val="77243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97290"/>
    <w:multiLevelType w:val="hybridMultilevel"/>
    <w:tmpl w:val="878EE2BC"/>
    <w:lvl w:ilvl="0" w:tplc="C79AD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91ED5"/>
    <w:multiLevelType w:val="multilevel"/>
    <w:tmpl w:val="F8347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8A"/>
    <w:rsid w:val="000B75CE"/>
    <w:rsid w:val="000D2B05"/>
    <w:rsid w:val="00101670"/>
    <w:rsid w:val="001A27DF"/>
    <w:rsid w:val="00225950"/>
    <w:rsid w:val="002907F8"/>
    <w:rsid w:val="00291CE1"/>
    <w:rsid w:val="002E1CF8"/>
    <w:rsid w:val="002F5029"/>
    <w:rsid w:val="0031691A"/>
    <w:rsid w:val="004A128E"/>
    <w:rsid w:val="004C4511"/>
    <w:rsid w:val="00544485"/>
    <w:rsid w:val="00582F88"/>
    <w:rsid w:val="00665C79"/>
    <w:rsid w:val="00672DB9"/>
    <w:rsid w:val="00691D5E"/>
    <w:rsid w:val="007763FA"/>
    <w:rsid w:val="007A1E65"/>
    <w:rsid w:val="007F2F37"/>
    <w:rsid w:val="00894E73"/>
    <w:rsid w:val="009A1A7A"/>
    <w:rsid w:val="00B33504"/>
    <w:rsid w:val="00B86B24"/>
    <w:rsid w:val="00DD30FD"/>
    <w:rsid w:val="00EE1E8A"/>
    <w:rsid w:val="00EF6BA9"/>
    <w:rsid w:val="00F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E122"/>
  <w15:chartTrackingRefBased/>
  <w15:docId w15:val="{3D33AE7D-C074-4CCD-9B5C-44C11510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E8A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E8A"/>
    <w:pPr>
      <w:ind w:left="720"/>
      <w:contextualSpacing/>
    </w:pPr>
  </w:style>
  <w:style w:type="table" w:styleId="Tabela-Siatka">
    <w:name w:val="Table Grid"/>
    <w:basedOn w:val="Standardowy"/>
    <w:uiPriority w:val="39"/>
    <w:rsid w:val="00EE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1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5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51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54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448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F2F3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F37"/>
  </w:style>
  <w:style w:type="paragraph" w:styleId="Stopka">
    <w:name w:val="footer"/>
    <w:basedOn w:val="Normalny"/>
    <w:link w:val="StopkaZnak"/>
    <w:uiPriority w:val="99"/>
    <w:unhideWhenUsed/>
    <w:rsid w:val="007F2F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DELL</cp:lastModifiedBy>
  <cp:revision>12</cp:revision>
  <cp:lastPrinted>2024-01-18T09:05:00Z</cp:lastPrinted>
  <dcterms:created xsi:type="dcterms:W3CDTF">2025-08-14T09:43:00Z</dcterms:created>
  <dcterms:modified xsi:type="dcterms:W3CDTF">2026-02-16T07:52:00Z</dcterms:modified>
</cp:coreProperties>
</file>