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F43A" w14:textId="77777777" w:rsidR="0006196F" w:rsidRDefault="00562F5A" w:rsidP="5CBE2D5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4568BDE" wp14:editId="43810621">
            <wp:extent cx="6703695" cy="6702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3695" cy="67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0D7B">
        <w:br/>
      </w:r>
    </w:p>
    <w:p w14:paraId="1B93CA61" w14:textId="773D416D" w:rsidR="001B0D7B" w:rsidRPr="0006196F" w:rsidRDefault="001B0D7B" w:rsidP="5CBE2D5E">
      <w:pPr>
        <w:jc w:val="center"/>
        <w:rPr>
          <w:rFonts w:ascii="Arial" w:eastAsia="Arial" w:hAnsi="Arial" w:cs="Arial"/>
          <w:sz w:val="24"/>
          <w:szCs w:val="24"/>
        </w:rPr>
      </w:pPr>
      <w:r w:rsidRPr="0006196F">
        <w:rPr>
          <w:rFonts w:ascii="Arial" w:eastAsia="Arial" w:hAnsi="Arial" w:cs="Arial"/>
          <w:b/>
          <w:bCs/>
          <w:sz w:val="24"/>
          <w:szCs w:val="24"/>
        </w:rPr>
        <w:t>Podsumowanie realizacji Podprogramu 202</w:t>
      </w:r>
      <w:r w:rsidR="002215D8" w:rsidRPr="0006196F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490EC4E0" w14:textId="2CEDB8CC" w:rsidR="00562F5A" w:rsidRDefault="0036512C" w:rsidP="5CBE2D5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30 listopada</w:t>
      </w:r>
      <w:r w:rsidR="001B0D7B" w:rsidRPr="5CBE2D5E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D23AAE">
        <w:rPr>
          <w:rFonts w:ascii="Arial" w:eastAsia="Arial" w:hAnsi="Arial" w:cs="Arial"/>
          <w:b/>
          <w:bCs/>
          <w:sz w:val="20"/>
          <w:szCs w:val="20"/>
        </w:rPr>
        <w:t>5</w:t>
      </w:r>
      <w:r w:rsidR="001B0D7B" w:rsidRPr="5CBE2D5E">
        <w:rPr>
          <w:rFonts w:ascii="Arial" w:eastAsia="Arial" w:hAnsi="Arial" w:cs="Arial"/>
          <w:b/>
          <w:bCs/>
          <w:sz w:val="20"/>
          <w:szCs w:val="20"/>
        </w:rPr>
        <w:t xml:space="preserve"> roku</w:t>
      </w:r>
      <w:r w:rsidR="001B0D7B" w:rsidRPr="5CBE2D5E">
        <w:rPr>
          <w:rFonts w:ascii="Arial" w:eastAsia="Arial" w:hAnsi="Arial" w:cs="Arial"/>
          <w:sz w:val="20"/>
          <w:szCs w:val="20"/>
        </w:rPr>
        <w:t xml:space="preserve"> Caritas </w:t>
      </w:r>
      <w:r w:rsidR="00D508C1">
        <w:rPr>
          <w:rFonts w:ascii="Arial" w:eastAsia="Arial" w:hAnsi="Arial" w:cs="Arial"/>
          <w:sz w:val="20"/>
          <w:szCs w:val="20"/>
        </w:rPr>
        <w:t xml:space="preserve">Diecezji Koszalińsko- Kołobrzeskiej </w:t>
      </w:r>
      <w:r w:rsidR="001B0D7B" w:rsidRPr="5CBE2D5E">
        <w:rPr>
          <w:rFonts w:ascii="Arial" w:eastAsia="Arial" w:hAnsi="Arial" w:cs="Arial"/>
          <w:sz w:val="20"/>
          <w:szCs w:val="20"/>
        </w:rPr>
        <w:t>zakończył</w:t>
      </w:r>
      <w:r w:rsidR="009C3216">
        <w:rPr>
          <w:rFonts w:ascii="Arial" w:eastAsia="Arial" w:hAnsi="Arial" w:cs="Arial"/>
          <w:sz w:val="20"/>
          <w:szCs w:val="20"/>
        </w:rPr>
        <w:t>a</w:t>
      </w:r>
      <w:r w:rsidR="001B0D7B" w:rsidRPr="5CBE2D5E">
        <w:rPr>
          <w:rFonts w:ascii="Arial" w:eastAsia="Arial" w:hAnsi="Arial" w:cs="Arial"/>
          <w:sz w:val="20"/>
          <w:szCs w:val="20"/>
        </w:rPr>
        <w:t xml:space="preserve"> dystrybucję żywności i realizację działań towarzyszących w ramach Podprogramu </w:t>
      </w:r>
      <w:r>
        <w:rPr>
          <w:rFonts w:ascii="Arial" w:eastAsia="Arial" w:hAnsi="Arial" w:cs="Arial"/>
          <w:sz w:val="20"/>
          <w:szCs w:val="20"/>
        </w:rPr>
        <w:t xml:space="preserve">2024. </w:t>
      </w:r>
      <w:r w:rsidR="001B0D7B" w:rsidRPr="5CBE2D5E">
        <w:rPr>
          <w:rFonts w:ascii="Arial" w:eastAsia="Arial" w:hAnsi="Arial" w:cs="Arial"/>
          <w:sz w:val="20"/>
          <w:szCs w:val="20"/>
        </w:rPr>
        <w:t xml:space="preserve"> </w:t>
      </w:r>
    </w:p>
    <w:p w14:paraId="695BFA80" w14:textId="6B01CFBB" w:rsidR="00562F5A" w:rsidRDefault="00562F5A" w:rsidP="3E2003A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3F8B3AEF" w14:textId="7C026BB3" w:rsidR="00562F5A" w:rsidRDefault="00562F5A" w:rsidP="3E2003A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570E5BCF" w14:textId="77777777" w:rsidR="00781718" w:rsidRPr="00562F5A" w:rsidRDefault="00781718" w:rsidP="3E2003A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0FC7B4BF" w14:textId="3CDBDAAC" w:rsidR="001B0D7B" w:rsidRDefault="001B0D7B" w:rsidP="5CBE2D5E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5CBE2D5E">
        <w:rPr>
          <w:rFonts w:ascii="Arial" w:eastAsia="Arial" w:hAnsi="Arial" w:cs="Arial"/>
          <w:sz w:val="20"/>
          <w:szCs w:val="20"/>
        </w:rPr>
        <w:t xml:space="preserve">Wolontariusze i pracownicy Caritas </w:t>
      </w:r>
      <w:r w:rsidR="00762587">
        <w:rPr>
          <w:rFonts w:ascii="Arial" w:eastAsia="Arial" w:hAnsi="Arial" w:cs="Arial"/>
          <w:sz w:val="20"/>
          <w:szCs w:val="20"/>
        </w:rPr>
        <w:t xml:space="preserve"> </w:t>
      </w:r>
      <w:r w:rsidRPr="5CBE2D5E">
        <w:rPr>
          <w:rFonts w:ascii="Arial" w:eastAsia="Arial" w:hAnsi="Arial" w:cs="Arial"/>
          <w:sz w:val="20"/>
          <w:szCs w:val="20"/>
        </w:rPr>
        <w:t xml:space="preserve">wydali </w:t>
      </w:r>
      <w:r w:rsidR="0036512C">
        <w:rPr>
          <w:rFonts w:ascii="Arial" w:eastAsia="Arial" w:hAnsi="Arial" w:cs="Arial"/>
          <w:b/>
          <w:bCs/>
          <w:sz w:val="20"/>
          <w:szCs w:val="20"/>
        </w:rPr>
        <w:t>8 500</w:t>
      </w:r>
      <w:r w:rsidR="009C3216" w:rsidRPr="0078171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A42CC" w:rsidRPr="00781718">
        <w:rPr>
          <w:rFonts w:ascii="Arial" w:eastAsia="Arial" w:hAnsi="Arial" w:cs="Arial"/>
          <w:b/>
          <w:bCs/>
          <w:sz w:val="20"/>
          <w:szCs w:val="20"/>
        </w:rPr>
        <w:t>paczek</w:t>
      </w:r>
      <w:r w:rsidR="009A42CC" w:rsidRPr="5CBE2D5E">
        <w:rPr>
          <w:rFonts w:ascii="Arial" w:eastAsia="Arial" w:hAnsi="Arial" w:cs="Arial"/>
          <w:sz w:val="20"/>
          <w:szCs w:val="20"/>
        </w:rPr>
        <w:t> </w:t>
      </w:r>
      <w:r w:rsidR="00781718">
        <w:rPr>
          <w:rFonts w:ascii="Arial" w:eastAsia="Arial" w:hAnsi="Arial" w:cs="Arial"/>
          <w:sz w:val="20"/>
          <w:szCs w:val="20"/>
        </w:rPr>
        <w:t xml:space="preserve"> </w:t>
      </w:r>
      <w:r w:rsidR="00781718" w:rsidRPr="5CBE2D5E">
        <w:rPr>
          <w:rFonts w:ascii="Arial" w:eastAsia="Arial" w:hAnsi="Arial" w:cs="Arial"/>
          <w:sz w:val="20"/>
          <w:szCs w:val="20"/>
        </w:rPr>
        <w:t>osobom potrzebującym  </w:t>
      </w:r>
      <w:r w:rsidR="009C3216">
        <w:rPr>
          <w:rFonts w:ascii="Arial" w:eastAsia="Arial" w:hAnsi="Arial" w:cs="Arial"/>
          <w:sz w:val="20"/>
          <w:szCs w:val="20"/>
        </w:rPr>
        <w:t>w ramach</w:t>
      </w:r>
      <w:r w:rsidR="009C3216" w:rsidRPr="5CBE2D5E">
        <w:rPr>
          <w:rStyle w:val="normaltextrun"/>
          <w:rFonts w:ascii="Arial" w:eastAsia="Arial" w:hAnsi="Arial" w:cs="Arial"/>
          <w:sz w:val="20"/>
          <w:szCs w:val="20"/>
        </w:rPr>
        <w:t xml:space="preserve"> </w:t>
      </w:r>
      <w:r w:rsidR="00562F5A" w:rsidRPr="5CBE2D5E">
        <w:rPr>
          <w:rStyle w:val="normaltextrun"/>
          <w:rFonts w:ascii="Arial" w:eastAsia="Arial" w:hAnsi="Arial" w:cs="Arial"/>
          <w:sz w:val="20"/>
          <w:szCs w:val="20"/>
        </w:rPr>
        <w:t>Program Fundusze Europejskie na Pomoc Żywnościową 2021-2027 (FEPŻ)</w:t>
      </w:r>
      <w:r w:rsidR="00562F5A" w:rsidRPr="5CBE2D5E">
        <w:rPr>
          <w:rStyle w:val="eop"/>
          <w:rFonts w:ascii="Arial" w:eastAsia="Arial" w:hAnsi="Arial" w:cs="Arial"/>
          <w:sz w:val="20"/>
          <w:szCs w:val="20"/>
        </w:rPr>
        <w:t> </w:t>
      </w:r>
      <w:r w:rsidR="00562F5A" w:rsidRPr="5CBE2D5E">
        <w:rPr>
          <w:rStyle w:val="normaltextrun"/>
          <w:rFonts w:ascii="Arial" w:eastAsia="Arial" w:hAnsi="Arial" w:cs="Arial"/>
          <w:sz w:val="20"/>
          <w:szCs w:val="20"/>
        </w:rPr>
        <w:t>współfinasowanego ze środków Europejskiego Funduszu Społecznego Plus</w:t>
      </w:r>
      <w:r w:rsidRPr="5CBE2D5E">
        <w:rPr>
          <w:rFonts w:ascii="Arial" w:eastAsia="Arial" w:hAnsi="Arial" w:cs="Arial"/>
          <w:sz w:val="20"/>
          <w:szCs w:val="20"/>
        </w:rPr>
        <w:t>.</w:t>
      </w:r>
    </w:p>
    <w:p w14:paraId="68ED258B" w14:textId="2B35F50B" w:rsidR="009A42CC" w:rsidRPr="001B0D7B" w:rsidRDefault="0036512C" w:rsidP="5CBE2D5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Podczas trwa</w:t>
      </w:r>
      <w:r w:rsidR="00781931">
        <w:rPr>
          <w:rFonts w:ascii="Arial" w:eastAsia="Arial" w:hAnsi="Arial" w:cs="Arial"/>
          <w:sz w:val="20"/>
          <w:szCs w:val="20"/>
        </w:rPr>
        <w:t>nia</w:t>
      </w:r>
      <w:r>
        <w:rPr>
          <w:rFonts w:ascii="Arial" w:eastAsia="Arial" w:hAnsi="Arial" w:cs="Arial"/>
          <w:sz w:val="20"/>
          <w:szCs w:val="20"/>
        </w:rPr>
        <w:t xml:space="preserve"> Podprogramu 2024</w:t>
      </w:r>
      <w:r w:rsidR="009A42CC" w:rsidRPr="5CBE2D5E">
        <w:rPr>
          <w:rFonts w:ascii="Arial" w:eastAsia="Arial" w:hAnsi="Arial" w:cs="Arial"/>
          <w:sz w:val="20"/>
          <w:szCs w:val="20"/>
        </w:rPr>
        <w:t xml:space="preserve"> ponad </w:t>
      </w:r>
      <w:r w:rsidR="09459B3D" w:rsidRPr="5CBE2D5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331 </w:t>
      </w:r>
      <w:r w:rsidR="009A42CC" w:rsidRPr="00781718">
        <w:rPr>
          <w:rFonts w:ascii="Arial" w:eastAsia="Arial" w:hAnsi="Arial" w:cs="Arial"/>
          <w:b/>
          <w:bCs/>
          <w:sz w:val="20"/>
          <w:szCs w:val="20"/>
        </w:rPr>
        <w:t>ton</w:t>
      </w:r>
      <w:r w:rsidR="009A42CC" w:rsidRPr="5CBE2D5E">
        <w:rPr>
          <w:rFonts w:ascii="Arial" w:eastAsia="Arial" w:hAnsi="Arial" w:cs="Arial"/>
          <w:sz w:val="20"/>
          <w:szCs w:val="20"/>
        </w:rPr>
        <w:t xml:space="preserve"> </w:t>
      </w:r>
      <w:r w:rsidR="009A42CC" w:rsidRPr="006E1431">
        <w:rPr>
          <w:rFonts w:ascii="Arial" w:eastAsia="Arial" w:hAnsi="Arial" w:cs="Arial"/>
          <w:b/>
          <w:bCs/>
          <w:sz w:val="20"/>
          <w:szCs w:val="20"/>
        </w:rPr>
        <w:t>artykułów spożywczych</w:t>
      </w:r>
      <w:r w:rsidR="009A42CC" w:rsidRPr="5CBE2D5E">
        <w:rPr>
          <w:rFonts w:ascii="Arial" w:eastAsia="Arial" w:hAnsi="Arial" w:cs="Arial"/>
          <w:sz w:val="20"/>
          <w:szCs w:val="20"/>
        </w:rPr>
        <w:t xml:space="preserve"> o wartości</w:t>
      </w:r>
      <w:r w:rsidR="28A7A8C0" w:rsidRPr="5CBE2D5E">
        <w:rPr>
          <w:rFonts w:ascii="Arial" w:eastAsia="Arial" w:hAnsi="Arial" w:cs="Arial"/>
          <w:sz w:val="20"/>
          <w:szCs w:val="20"/>
        </w:rPr>
        <w:t xml:space="preserve"> </w:t>
      </w:r>
      <w:r>
        <w:rPr>
          <w:b/>
          <w:bCs/>
        </w:rPr>
        <w:t>2</w:t>
      </w:r>
      <w:r w:rsidR="00781718">
        <w:rPr>
          <w:b/>
          <w:bCs/>
        </w:rPr>
        <w:t xml:space="preserve"> </w:t>
      </w:r>
      <w:r>
        <w:rPr>
          <w:b/>
          <w:bCs/>
        </w:rPr>
        <w:t>093</w:t>
      </w:r>
      <w:r w:rsidR="00781718">
        <w:rPr>
          <w:b/>
          <w:bCs/>
        </w:rPr>
        <w:t xml:space="preserve"> </w:t>
      </w:r>
      <w:r>
        <w:rPr>
          <w:b/>
          <w:bCs/>
        </w:rPr>
        <w:t>871</w:t>
      </w:r>
      <w:r w:rsidR="00781718">
        <w:rPr>
          <w:b/>
          <w:bCs/>
        </w:rPr>
        <w:t>,</w:t>
      </w:r>
      <w:r>
        <w:rPr>
          <w:b/>
          <w:bCs/>
        </w:rPr>
        <w:t>50</w:t>
      </w:r>
      <w:r w:rsidR="00781718">
        <w:rPr>
          <w:b/>
          <w:bCs/>
        </w:rPr>
        <w:t xml:space="preserve"> zł</w:t>
      </w:r>
      <w:r w:rsidR="00781718" w:rsidRPr="5CBE2D5E">
        <w:rPr>
          <w:rFonts w:ascii="Arial" w:eastAsia="Arial" w:hAnsi="Arial" w:cs="Arial"/>
          <w:sz w:val="20"/>
          <w:szCs w:val="20"/>
        </w:rPr>
        <w:t xml:space="preserve"> </w:t>
      </w:r>
      <w:r w:rsidR="009A42CC" w:rsidRPr="5CBE2D5E">
        <w:rPr>
          <w:rFonts w:ascii="Arial" w:eastAsia="Arial" w:hAnsi="Arial" w:cs="Arial"/>
          <w:sz w:val="20"/>
          <w:szCs w:val="20"/>
        </w:rPr>
        <w:t>trafiło do</w:t>
      </w:r>
      <w:r w:rsidR="24A0E900" w:rsidRPr="5CBE2D5E">
        <w:rPr>
          <w:rFonts w:ascii="Arial" w:eastAsia="Arial" w:hAnsi="Arial" w:cs="Arial"/>
          <w:sz w:val="20"/>
          <w:szCs w:val="20"/>
        </w:rPr>
        <w:t xml:space="preserve"> </w:t>
      </w:r>
      <w:r w:rsidR="00781931"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bCs/>
          <w:sz w:val="20"/>
          <w:szCs w:val="20"/>
        </w:rPr>
        <w:t>6 277</w:t>
      </w:r>
      <w:r w:rsidR="00565004" w:rsidRPr="006E14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A42CC" w:rsidRPr="006E1431">
        <w:rPr>
          <w:rFonts w:ascii="Arial" w:eastAsia="Arial" w:hAnsi="Arial" w:cs="Arial"/>
          <w:b/>
          <w:bCs/>
          <w:sz w:val="20"/>
          <w:szCs w:val="20"/>
        </w:rPr>
        <w:t>osób</w:t>
      </w:r>
      <w:r w:rsidR="009A42CC" w:rsidRPr="5CBE2D5E">
        <w:rPr>
          <w:rFonts w:ascii="Arial" w:eastAsia="Arial" w:hAnsi="Arial" w:cs="Arial"/>
          <w:sz w:val="20"/>
          <w:szCs w:val="20"/>
        </w:rPr>
        <w:t> ubogich zakwalifikowanych do programu.</w:t>
      </w:r>
    </w:p>
    <w:p w14:paraId="478B68DD" w14:textId="678264DC" w:rsidR="001B0D7B" w:rsidRDefault="001B0D7B" w:rsidP="5CBE2D5E">
      <w:pPr>
        <w:jc w:val="both"/>
        <w:rPr>
          <w:rFonts w:ascii="Arial" w:eastAsia="Arial" w:hAnsi="Arial" w:cs="Arial"/>
          <w:sz w:val="20"/>
          <w:szCs w:val="20"/>
        </w:rPr>
      </w:pPr>
      <w:r w:rsidRPr="5CBE2D5E">
        <w:rPr>
          <w:rFonts w:ascii="Arial" w:eastAsia="Arial" w:hAnsi="Arial" w:cs="Arial"/>
          <w:sz w:val="20"/>
          <w:szCs w:val="20"/>
        </w:rPr>
        <w:t>Osoby najbardziej potrzebujące otrzymywały m.in.:</w:t>
      </w:r>
    </w:p>
    <w:p w14:paraId="106437AC" w14:textId="62D706C5" w:rsidR="00FC6356" w:rsidRPr="001B0D7B" w:rsidRDefault="00781931" w:rsidP="3E2003A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E2B99D7" wp14:editId="22BB06D9">
            <wp:extent cx="6645022" cy="1952625"/>
            <wp:effectExtent l="0" t="0" r="3810" b="0"/>
            <wp:docPr id="638792374" name="Obraz 63879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348" cy="195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866B" w14:textId="18676CBD" w:rsidR="001B0D7B" w:rsidRPr="001B0D7B" w:rsidRDefault="001B0D7B" w:rsidP="5CBE2D5E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5CBE2D5E">
        <w:rPr>
          <w:rFonts w:ascii="Arial" w:eastAsia="Arial" w:hAnsi="Arial" w:cs="Arial"/>
          <w:sz w:val="20"/>
          <w:szCs w:val="20"/>
        </w:rPr>
        <w:t>Pomoc można było uzyskać w</w:t>
      </w:r>
      <w:r w:rsidRPr="0056500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65004" w:rsidRPr="00565004">
        <w:rPr>
          <w:rFonts w:ascii="Arial" w:eastAsia="Arial" w:hAnsi="Arial" w:cs="Arial"/>
          <w:b/>
          <w:bCs/>
          <w:sz w:val="20"/>
          <w:szCs w:val="20"/>
        </w:rPr>
        <w:t>2</w:t>
      </w:r>
      <w:r w:rsidR="00D23AAE">
        <w:rPr>
          <w:rFonts w:ascii="Arial" w:eastAsia="Arial" w:hAnsi="Arial" w:cs="Arial"/>
          <w:b/>
          <w:bCs/>
          <w:sz w:val="20"/>
          <w:szCs w:val="20"/>
        </w:rPr>
        <w:t>5</w:t>
      </w:r>
      <w:r w:rsidR="009A42CC" w:rsidRPr="006E1431">
        <w:rPr>
          <w:rFonts w:ascii="Arial" w:eastAsia="Arial" w:hAnsi="Arial" w:cs="Arial"/>
          <w:b/>
          <w:bCs/>
          <w:sz w:val="20"/>
          <w:szCs w:val="20"/>
        </w:rPr>
        <w:t xml:space="preserve"> punktach</w:t>
      </w:r>
      <w:r w:rsidR="009A42CC" w:rsidRPr="5CBE2D5E">
        <w:rPr>
          <w:rFonts w:ascii="Arial" w:eastAsia="Arial" w:hAnsi="Arial" w:cs="Arial"/>
          <w:sz w:val="20"/>
          <w:szCs w:val="20"/>
        </w:rPr>
        <w:t xml:space="preserve"> wydawania żywności.</w:t>
      </w:r>
      <w:r w:rsidR="7EBDAD03" w:rsidRPr="5CBE2D5E">
        <w:rPr>
          <w:rFonts w:ascii="Arial" w:eastAsia="Arial" w:hAnsi="Arial" w:cs="Arial"/>
          <w:sz w:val="20"/>
          <w:szCs w:val="20"/>
        </w:rPr>
        <w:t xml:space="preserve"> </w:t>
      </w:r>
    </w:p>
    <w:p w14:paraId="663AB1AA" w14:textId="00313E9A" w:rsidR="001B0D7B" w:rsidRDefault="001B0D7B" w:rsidP="3E2003A8">
      <w:pPr>
        <w:jc w:val="both"/>
        <w:rPr>
          <w:rFonts w:ascii="Arial" w:eastAsia="Arial" w:hAnsi="Arial" w:cs="Arial"/>
          <w:sz w:val="20"/>
          <w:szCs w:val="20"/>
        </w:rPr>
      </w:pPr>
      <w:r w:rsidRPr="5CBE2D5E">
        <w:rPr>
          <w:rFonts w:ascii="Arial" w:eastAsia="Arial" w:hAnsi="Arial" w:cs="Arial"/>
          <w:sz w:val="20"/>
          <w:szCs w:val="20"/>
        </w:rPr>
        <w:t>Caritas wspiera osoby i rodziny podlegające deprywacji materialnej, która polega na braku możliwości zaspokojenia potrzeb żywieniowych. Dlatego szczególną pomocą żywnościową podczas realizacji Podprogramu 202</w:t>
      </w:r>
      <w:r w:rsidR="0031734D">
        <w:rPr>
          <w:rFonts w:ascii="Arial" w:eastAsia="Arial" w:hAnsi="Arial" w:cs="Arial"/>
          <w:sz w:val="20"/>
          <w:szCs w:val="20"/>
        </w:rPr>
        <w:t>4</w:t>
      </w:r>
      <w:r w:rsidRPr="5CBE2D5E">
        <w:rPr>
          <w:rFonts w:ascii="Arial" w:eastAsia="Arial" w:hAnsi="Arial" w:cs="Arial"/>
          <w:sz w:val="20"/>
          <w:szCs w:val="20"/>
        </w:rPr>
        <w:t xml:space="preserve"> objęte były rodziny wielodzietne i dysfunkcyjne. </w:t>
      </w:r>
    </w:p>
    <w:p w14:paraId="38AB6DF4" w14:textId="486EBB9F" w:rsidR="5CBE2D5E" w:rsidRPr="00F51D6F" w:rsidRDefault="001B0D7B" w:rsidP="5CBE2D5E">
      <w:pPr>
        <w:jc w:val="both"/>
        <w:rPr>
          <w:rFonts w:ascii="Arial" w:eastAsia="Arial" w:hAnsi="Arial" w:cs="Arial"/>
          <w:sz w:val="20"/>
          <w:szCs w:val="20"/>
        </w:rPr>
      </w:pPr>
      <w:r w:rsidRPr="3E2003A8">
        <w:rPr>
          <w:rFonts w:ascii="Arial" w:eastAsia="Arial" w:hAnsi="Arial" w:cs="Arial"/>
          <w:sz w:val="20"/>
          <w:szCs w:val="20"/>
        </w:rPr>
        <w:t xml:space="preserve">Pomoc otrzymać mogły osoby i rodziny znajdujące się w najtrudniejszej sytuacji, np. dotknięte ubóstwem, sieroctwem, bezdomnością, niepełnosprawnością, długotrwałą lub ciężką chorobą i uzyskujące dochód miesięczny nieprzekraczający </w:t>
      </w:r>
      <w:r w:rsidR="00562F5A" w:rsidRPr="3E2003A8">
        <w:rPr>
          <w:rStyle w:val="normaltextrun"/>
          <w:rFonts w:ascii="Arial" w:eastAsia="Arial" w:hAnsi="Arial" w:cs="Arial"/>
          <w:b/>
          <w:bCs/>
          <w:sz w:val="20"/>
          <w:szCs w:val="20"/>
          <w:shd w:val="clear" w:color="auto" w:fill="FFFFFF"/>
        </w:rPr>
        <w:t>2</w:t>
      </w:r>
      <w:r w:rsidR="60590B49" w:rsidRPr="3E2003A8">
        <w:rPr>
          <w:rStyle w:val="normaltextrun"/>
          <w:rFonts w:ascii="Arial" w:eastAsia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23AAE">
        <w:rPr>
          <w:rStyle w:val="normaltextrun"/>
          <w:rFonts w:ascii="Arial" w:eastAsia="Arial" w:hAnsi="Arial" w:cs="Arial"/>
          <w:b/>
          <w:bCs/>
          <w:sz w:val="20"/>
          <w:szCs w:val="20"/>
          <w:shd w:val="clear" w:color="auto" w:fill="FFFFFF"/>
        </w:rPr>
        <w:t>676</w:t>
      </w:r>
      <w:r w:rsidR="00562F5A" w:rsidRPr="3E2003A8">
        <w:rPr>
          <w:rStyle w:val="normaltextrun"/>
          <w:rFonts w:ascii="Arial" w:eastAsia="Arial" w:hAnsi="Arial" w:cs="Arial"/>
          <w:b/>
          <w:bCs/>
          <w:sz w:val="20"/>
          <w:szCs w:val="20"/>
          <w:shd w:val="clear" w:color="auto" w:fill="FFFFFF"/>
        </w:rPr>
        <w:t>,</w:t>
      </w:r>
      <w:r w:rsidR="00D23AAE">
        <w:rPr>
          <w:rStyle w:val="normaltextrun"/>
          <w:rFonts w:ascii="Arial" w:eastAsia="Arial" w:hAnsi="Arial" w:cs="Arial"/>
          <w:b/>
          <w:bCs/>
          <w:sz w:val="20"/>
          <w:szCs w:val="20"/>
          <w:shd w:val="clear" w:color="auto" w:fill="FFFFFF"/>
        </w:rPr>
        <w:t>5</w:t>
      </w:r>
      <w:r w:rsidR="00562F5A" w:rsidRPr="3E2003A8">
        <w:rPr>
          <w:rStyle w:val="normaltextrun"/>
          <w:rFonts w:ascii="Arial" w:eastAsia="Arial" w:hAnsi="Arial" w:cs="Arial"/>
          <w:b/>
          <w:bCs/>
          <w:sz w:val="20"/>
          <w:szCs w:val="20"/>
          <w:shd w:val="clear" w:color="auto" w:fill="FFFFFF"/>
        </w:rPr>
        <w:t>0 zł</w:t>
      </w:r>
      <w:r w:rsidRPr="3E2003A8">
        <w:rPr>
          <w:rFonts w:ascii="Arial" w:eastAsia="Arial" w:hAnsi="Arial" w:cs="Arial"/>
          <w:sz w:val="20"/>
          <w:szCs w:val="20"/>
        </w:rPr>
        <w:t xml:space="preserve"> w przypadku osoby samotnie gospodarującej i </w:t>
      </w:r>
      <w:r w:rsidR="00D23AAE">
        <w:rPr>
          <w:rStyle w:val="normaltextrun"/>
          <w:rFonts w:ascii="Arial" w:eastAsia="Arial" w:hAnsi="Arial" w:cs="Arial"/>
          <w:b/>
          <w:bCs/>
          <w:sz w:val="20"/>
          <w:szCs w:val="20"/>
          <w:bdr w:val="none" w:sz="0" w:space="0" w:color="auto" w:frame="1"/>
        </w:rPr>
        <w:t>2 180</w:t>
      </w:r>
      <w:r w:rsidR="00562F5A" w:rsidRPr="3E2003A8">
        <w:rPr>
          <w:rStyle w:val="normaltextrun"/>
          <w:rFonts w:ascii="Arial" w:eastAsia="Arial" w:hAnsi="Arial" w:cs="Arial"/>
          <w:b/>
          <w:bCs/>
          <w:sz w:val="20"/>
          <w:szCs w:val="20"/>
          <w:bdr w:val="none" w:sz="0" w:space="0" w:color="auto" w:frame="1"/>
        </w:rPr>
        <w:t>,</w:t>
      </w:r>
      <w:r w:rsidR="00D23AAE">
        <w:rPr>
          <w:rStyle w:val="normaltextrun"/>
          <w:rFonts w:ascii="Arial" w:eastAsia="Arial" w:hAnsi="Arial" w:cs="Arial"/>
          <w:b/>
          <w:bCs/>
          <w:sz w:val="20"/>
          <w:szCs w:val="20"/>
          <w:bdr w:val="none" w:sz="0" w:space="0" w:color="auto" w:frame="1"/>
        </w:rPr>
        <w:t>95</w:t>
      </w:r>
      <w:r w:rsidR="00562F5A" w:rsidRPr="3E2003A8">
        <w:rPr>
          <w:rStyle w:val="normaltextrun"/>
          <w:rFonts w:ascii="Arial" w:eastAsia="Arial" w:hAnsi="Arial" w:cs="Arial"/>
          <w:b/>
          <w:bCs/>
          <w:sz w:val="20"/>
          <w:szCs w:val="20"/>
          <w:bdr w:val="none" w:sz="0" w:space="0" w:color="auto" w:frame="1"/>
        </w:rPr>
        <w:t xml:space="preserve"> zł </w:t>
      </w:r>
      <w:r w:rsidRPr="3E2003A8">
        <w:rPr>
          <w:rFonts w:ascii="Arial" w:eastAsia="Arial" w:hAnsi="Arial" w:cs="Arial"/>
          <w:sz w:val="20"/>
          <w:szCs w:val="20"/>
        </w:rPr>
        <w:t>w przypadku osoby w rodzinie</w:t>
      </w:r>
      <w:r w:rsidR="00562F5A" w:rsidRPr="3E2003A8">
        <w:rPr>
          <w:rFonts w:ascii="Arial" w:eastAsia="Arial" w:hAnsi="Arial" w:cs="Arial"/>
          <w:sz w:val="20"/>
          <w:szCs w:val="20"/>
        </w:rPr>
        <w:t>.</w:t>
      </w:r>
    </w:p>
    <w:p w14:paraId="4FBFAD7F" w14:textId="00FA06FF" w:rsidR="001B0D7B" w:rsidRDefault="001B0D7B" w:rsidP="00260EAC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 w:rsidRPr="5CBE2D5E">
        <w:rPr>
          <w:rFonts w:ascii="Arial" w:eastAsia="Arial" w:hAnsi="Arial" w:cs="Arial"/>
          <w:sz w:val="20"/>
          <w:szCs w:val="20"/>
        </w:rPr>
        <w:t>W ramach działań ze środków towarzyszących Caritas</w:t>
      </w:r>
      <w:r w:rsidR="00781718">
        <w:rPr>
          <w:rFonts w:ascii="Arial" w:eastAsia="Arial" w:hAnsi="Arial" w:cs="Arial"/>
          <w:sz w:val="20"/>
          <w:szCs w:val="20"/>
        </w:rPr>
        <w:t xml:space="preserve"> </w:t>
      </w:r>
      <w:r w:rsidR="006E1431">
        <w:rPr>
          <w:rFonts w:ascii="Arial" w:eastAsia="Arial" w:hAnsi="Arial" w:cs="Arial"/>
          <w:sz w:val="20"/>
          <w:szCs w:val="20"/>
        </w:rPr>
        <w:t xml:space="preserve">diecezjalna </w:t>
      </w:r>
      <w:r w:rsidRPr="5CBE2D5E">
        <w:rPr>
          <w:rFonts w:ascii="Arial" w:eastAsia="Arial" w:hAnsi="Arial" w:cs="Arial"/>
          <w:sz w:val="20"/>
          <w:szCs w:val="20"/>
        </w:rPr>
        <w:t>przeprowadził</w:t>
      </w:r>
      <w:r w:rsidR="1614059B" w:rsidRPr="5CBE2D5E">
        <w:rPr>
          <w:rFonts w:ascii="Arial" w:eastAsia="Arial" w:hAnsi="Arial" w:cs="Arial"/>
          <w:sz w:val="20"/>
          <w:szCs w:val="20"/>
        </w:rPr>
        <w:t>a</w:t>
      </w:r>
      <w:r w:rsidRPr="5CBE2D5E">
        <w:rPr>
          <w:rFonts w:ascii="Arial" w:eastAsia="Arial" w:hAnsi="Arial" w:cs="Arial"/>
          <w:sz w:val="20"/>
          <w:szCs w:val="20"/>
        </w:rPr>
        <w:t> </w:t>
      </w:r>
      <w:r w:rsidR="00D23AAE">
        <w:rPr>
          <w:rFonts w:ascii="Arial" w:eastAsia="Arial" w:hAnsi="Arial" w:cs="Arial"/>
          <w:b/>
          <w:bCs/>
          <w:sz w:val="20"/>
          <w:szCs w:val="20"/>
        </w:rPr>
        <w:t>40</w:t>
      </w:r>
      <w:r w:rsidR="006E1431" w:rsidRPr="006E14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A42CC" w:rsidRPr="006E1431">
        <w:rPr>
          <w:rFonts w:ascii="Arial" w:eastAsia="Arial" w:hAnsi="Arial" w:cs="Arial"/>
          <w:b/>
          <w:bCs/>
          <w:sz w:val="20"/>
          <w:szCs w:val="20"/>
        </w:rPr>
        <w:t>warsztatów</w:t>
      </w:r>
      <w:r w:rsidR="009A42CC" w:rsidRPr="5CBE2D5E">
        <w:rPr>
          <w:rFonts w:ascii="Arial" w:eastAsia="Arial" w:hAnsi="Arial" w:cs="Arial"/>
          <w:sz w:val="20"/>
          <w:szCs w:val="20"/>
        </w:rPr>
        <w:t xml:space="preserve"> w sumie </w:t>
      </w:r>
      <w:r w:rsidR="00D508C1">
        <w:rPr>
          <w:rFonts w:ascii="Arial" w:eastAsia="Arial" w:hAnsi="Arial" w:cs="Arial"/>
          <w:sz w:val="20"/>
          <w:szCs w:val="20"/>
        </w:rPr>
        <w:t xml:space="preserve">                     </w:t>
      </w:r>
      <w:r w:rsidR="009A42CC" w:rsidRPr="5CBE2D5E">
        <w:rPr>
          <w:rFonts w:ascii="Arial" w:eastAsia="Arial" w:hAnsi="Arial" w:cs="Arial"/>
          <w:sz w:val="20"/>
          <w:szCs w:val="20"/>
        </w:rPr>
        <w:t>dla ponad </w:t>
      </w:r>
      <w:r w:rsidR="00D23AAE">
        <w:rPr>
          <w:rFonts w:ascii="Arial" w:eastAsia="Arial" w:hAnsi="Arial" w:cs="Arial"/>
          <w:b/>
          <w:bCs/>
          <w:sz w:val="20"/>
          <w:szCs w:val="20"/>
        </w:rPr>
        <w:t>934</w:t>
      </w:r>
      <w:r w:rsidR="006E1431" w:rsidRPr="006E143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A42CC" w:rsidRPr="006E1431">
        <w:rPr>
          <w:rFonts w:ascii="Arial" w:eastAsia="Arial" w:hAnsi="Arial" w:cs="Arial"/>
          <w:b/>
          <w:bCs/>
          <w:sz w:val="20"/>
          <w:szCs w:val="20"/>
        </w:rPr>
        <w:t>uczestników</w:t>
      </w:r>
      <w:r w:rsidR="009A42CC" w:rsidRPr="5CBE2D5E">
        <w:rPr>
          <w:rFonts w:ascii="Arial" w:eastAsia="Arial" w:hAnsi="Arial" w:cs="Arial"/>
          <w:sz w:val="20"/>
          <w:szCs w:val="20"/>
        </w:rPr>
        <w:t xml:space="preserve"> z </w:t>
      </w:r>
      <w:r w:rsidR="006E1431">
        <w:rPr>
          <w:rFonts w:ascii="Arial" w:eastAsia="Arial" w:hAnsi="Arial" w:cs="Arial"/>
          <w:sz w:val="20"/>
          <w:szCs w:val="20"/>
        </w:rPr>
        <w:t>terenu diecezji.</w:t>
      </w:r>
      <w:r w:rsidR="005A5668">
        <w:rPr>
          <w:rFonts w:ascii="Arial" w:eastAsia="Arial" w:hAnsi="Arial" w:cs="Arial"/>
          <w:sz w:val="20"/>
          <w:szCs w:val="20"/>
        </w:rPr>
        <w:t xml:space="preserve"> </w:t>
      </w:r>
      <w:r w:rsidRPr="5CBE2D5E">
        <w:rPr>
          <w:rFonts w:ascii="Arial" w:eastAsia="Arial" w:hAnsi="Arial" w:cs="Arial"/>
          <w:sz w:val="20"/>
          <w:szCs w:val="20"/>
        </w:rPr>
        <w:t>Działania towarzyszące realizowane przez Caritas</w:t>
      </w:r>
      <w:r w:rsidR="004A70C8" w:rsidRPr="5CBE2D5E">
        <w:rPr>
          <w:rFonts w:ascii="Arial" w:eastAsia="Arial" w:hAnsi="Arial" w:cs="Arial"/>
          <w:sz w:val="20"/>
          <w:szCs w:val="20"/>
        </w:rPr>
        <w:t xml:space="preserve"> miały na celu włączenie społeczne uczestników</w:t>
      </w:r>
      <w:r w:rsidRPr="5CBE2D5E">
        <w:rPr>
          <w:rFonts w:ascii="Arial" w:eastAsia="Arial" w:hAnsi="Arial" w:cs="Arial"/>
          <w:sz w:val="20"/>
          <w:szCs w:val="20"/>
        </w:rPr>
        <w:t xml:space="preserve">. </w:t>
      </w:r>
    </w:p>
    <w:p w14:paraId="27AB8F6B" w14:textId="2C695CE3" w:rsidR="4C2887AE" w:rsidRDefault="001B0D7B" w:rsidP="5CBE2D5E">
      <w:pPr>
        <w:jc w:val="both"/>
        <w:rPr>
          <w:rFonts w:ascii="Arial" w:eastAsia="Arial" w:hAnsi="Arial" w:cs="Arial"/>
          <w:b/>
          <w:bCs/>
          <w:sz w:val="20"/>
          <w:szCs w:val="20"/>
          <w:highlight w:val="lightGray"/>
          <w:u w:val="single"/>
        </w:rPr>
      </w:pPr>
      <w:r w:rsidRPr="5CBE2D5E">
        <w:rPr>
          <w:rFonts w:ascii="Arial" w:eastAsia="Arial" w:hAnsi="Arial" w:cs="Arial"/>
          <w:sz w:val="20"/>
          <w:szCs w:val="20"/>
        </w:rPr>
        <w:t xml:space="preserve">Odbiorcy pomocy żywnościowej mieli możliwość uczestniczenia w działaniach towarzyszących niefinansowanych </w:t>
      </w:r>
      <w:r w:rsidR="00D508C1">
        <w:rPr>
          <w:rFonts w:ascii="Arial" w:eastAsia="Arial" w:hAnsi="Arial" w:cs="Arial"/>
          <w:sz w:val="20"/>
          <w:szCs w:val="20"/>
        </w:rPr>
        <w:t xml:space="preserve">          </w:t>
      </w:r>
      <w:r w:rsidRPr="5CBE2D5E">
        <w:rPr>
          <w:rFonts w:ascii="Arial" w:eastAsia="Arial" w:hAnsi="Arial" w:cs="Arial"/>
          <w:sz w:val="20"/>
          <w:szCs w:val="20"/>
        </w:rPr>
        <w:t>w ramach programu, realizowanych w ramach działalności statutowej Caritas przez organizacje partnerskie regionalne oraz organizacje partnerskie lokalne. </w:t>
      </w:r>
    </w:p>
    <w:p w14:paraId="6A3B667F" w14:textId="61D4CD84" w:rsidR="06E0168C" w:rsidRPr="00F51D6F" w:rsidRDefault="004A70C8" w:rsidP="00F51D6F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Serdecznie dziękujemy </w:t>
      </w:r>
      <w:r w:rsidR="00222D45">
        <w:rPr>
          <w:rFonts w:ascii="Arial" w:eastAsia="Arial" w:hAnsi="Arial" w:cs="Arial"/>
          <w:b/>
          <w:bCs/>
          <w:i/>
          <w:iCs/>
          <w:sz w:val="20"/>
          <w:szCs w:val="20"/>
        </w:rPr>
        <w:t>wolontariuszom</w:t>
      </w:r>
      <w:r w:rsidR="00847235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P</w:t>
      </w:r>
      <w:r w:rsidR="00222D45">
        <w:rPr>
          <w:rFonts w:ascii="Arial" w:eastAsia="Arial" w:hAnsi="Arial" w:cs="Arial"/>
          <w:b/>
          <w:bCs/>
          <w:i/>
          <w:iCs/>
          <w:sz w:val="20"/>
          <w:szCs w:val="20"/>
        </w:rPr>
        <w:t>arafialnych Zespołów Caritas oraz wszystkim osobom, które współpracowały z nami przy realizacji programu żywnościowego</w:t>
      </w:r>
      <w:r w:rsidR="70BCF7D1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847235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>za zaangażowanie</w:t>
      </w:r>
      <w:r w:rsidR="00222D45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, </w:t>
      </w:r>
      <w:r w:rsidR="00D508C1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poświęcony czas              i profesjonalizm, </w:t>
      </w:r>
      <w:r w:rsidR="00847235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>dzięki któr</w:t>
      </w:r>
      <w:r w:rsidR="00D508C1">
        <w:rPr>
          <w:rFonts w:ascii="Arial" w:eastAsia="Arial" w:hAnsi="Arial" w:cs="Arial"/>
          <w:b/>
          <w:bCs/>
          <w:i/>
          <w:iCs/>
          <w:sz w:val="20"/>
          <w:szCs w:val="20"/>
        </w:rPr>
        <w:t>ym</w:t>
      </w:r>
      <w:r w:rsidR="00847235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udało się </w:t>
      </w:r>
      <w:r w:rsidR="144016EE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>zrealizować założenia</w:t>
      </w:r>
      <w:r w:rsidR="00847235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Podprogramu 202</w:t>
      </w:r>
      <w:r w:rsidR="00D23AAE">
        <w:rPr>
          <w:rFonts w:ascii="Arial" w:eastAsia="Arial" w:hAnsi="Arial" w:cs="Arial"/>
          <w:b/>
          <w:bCs/>
          <w:i/>
          <w:iCs/>
          <w:sz w:val="20"/>
          <w:szCs w:val="20"/>
        </w:rPr>
        <w:t>4</w:t>
      </w:r>
      <w:r w:rsidR="00847235" w:rsidRPr="5CBE2D5E">
        <w:rPr>
          <w:rFonts w:ascii="Arial" w:eastAsia="Arial" w:hAnsi="Arial" w:cs="Arial"/>
          <w:b/>
          <w:bCs/>
          <w:i/>
          <w:iCs/>
          <w:sz w:val="20"/>
          <w:szCs w:val="20"/>
        </w:rPr>
        <w:t>.</w:t>
      </w:r>
    </w:p>
    <w:sectPr w:rsidR="06E0168C" w:rsidRPr="00F51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0AB"/>
    <w:multiLevelType w:val="multilevel"/>
    <w:tmpl w:val="22E6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26C66"/>
    <w:multiLevelType w:val="multilevel"/>
    <w:tmpl w:val="9F2A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8D56D2"/>
    <w:multiLevelType w:val="multilevel"/>
    <w:tmpl w:val="01C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C45B41"/>
    <w:multiLevelType w:val="multilevel"/>
    <w:tmpl w:val="31C2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B363F"/>
    <w:multiLevelType w:val="multilevel"/>
    <w:tmpl w:val="8CD4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806764"/>
    <w:multiLevelType w:val="multilevel"/>
    <w:tmpl w:val="4542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C03237"/>
    <w:multiLevelType w:val="multilevel"/>
    <w:tmpl w:val="32E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5619AA"/>
    <w:multiLevelType w:val="multilevel"/>
    <w:tmpl w:val="AF0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0B63C3"/>
    <w:multiLevelType w:val="multilevel"/>
    <w:tmpl w:val="EBD8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E3259D"/>
    <w:multiLevelType w:val="multilevel"/>
    <w:tmpl w:val="7ECC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2953181">
    <w:abstractNumId w:val="0"/>
  </w:num>
  <w:num w:numId="2" w16cid:durableId="1461916628">
    <w:abstractNumId w:val="7"/>
  </w:num>
  <w:num w:numId="3" w16cid:durableId="636496384">
    <w:abstractNumId w:val="3"/>
  </w:num>
  <w:num w:numId="4" w16cid:durableId="1304771593">
    <w:abstractNumId w:val="8"/>
  </w:num>
  <w:num w:numId="5" w16cid:durableId="1539851349">
    <w:abstractNumId w:val="9"/>
  </w:num>
  <w:num w:numId="6" w16cid:durableId="1041251044">
    <w:abstractNumId w:val="4"/>
  </w:num>
  <w:num w:numId="7" w16cid:durableId="1457678544">
    <w:abstractNumId w:val="1"/>
  </w:num>
  <w:num w:numId="8" w16cid:durableId="984432359">
    <w:abstractNumId w:val="6"/>
  </w:num>
  <w:num w:numId="9" w16cid:durableId="1152211974">
    <w:abstractNumId w:val="5"/>
  </w:num>
  <w:num w:numId="10" w16cid:durableId="135916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B"/>
    <w:rsid w:val="0006196F"/>
    <w:rsid w:val="001538A3"/>
    <w:rsid w:val="001B0D7B"/>
    <w:rsid w:val="00220E4E"/>
    <w:rsid w:val="002215D8"/>
    <w:rsid w:val="00222D45"/>
    <w:rsid w:val="00260EAC"/>
    <w:rsid w:val="0031734D"/>
    <w:rsid w:val="0036512C"/>
    <w:rsid w:val="00380ABA"/>
    <w:rsid w:val="004A70C8"/>
    <w:rsid w:val="004D15C2"/>
    <w:rsid w:val="00562F5A"/>
    <w:rsid w:val="00565004"/>
    <w:rsid w:val="00571991"/>
    <w:rsid w:val="005A5668"/>
    <w:rsid w:val="00653E98"/>
    <w:rsid w:val="006E1431"/>
    <w:rsid w:val="00762587"/>
    <w:rsid w:val="0076A682"/>
    <w:rsid w:val="00781718"/>
    <w:rsid w:val="00781931"/>
    <w:rsid w:val="007921C2"/>
    <w:rsid w:val="007F4765"/>
    <w:rsid w:val="008439D3"/>
    <w:rsid w:val="00846BA8"/>
    <w:rsid w:val="00847235"/>
    <w:rsid w:val="009A42CC"/>
    <w:rsid w:val="009C3216"/>
    <w:rsid w:val="009C5608"/>
    <w:rsid w:val="00AD4155"/>
    <w:rsid w:val="00AE6623"/>
    <w:rsid w:val="00B42C6F"/>
    <w:rsid w:val="00BB11FD"/>
    <w:rsid w:val="00BC7714"/>
    <w:rsid w:val="00C41D45"/>
    <w:rsid w:val="00D23AAE"/>
    <w:rsid w:val="00D508C1"/>
    <w:rsid w:val="00E02E07"/>
    <w:rsid w:val="00F51D6F"/>
    <w:rsid w:val="00FC6356"/>
    <w:rsid w:val="00FE1A25"/>
    <w:rsid w:val="02A8EB2E"/>
    <w:rsid w:val="033BD8D0"/>
    <w:rsid w:val="0490AA6F"/>
    <w:rsid w:val="061A08EF"/>
    <w:rsid w:val="06E0168C"/>
    <w:rsid w:val="08C42D3B"/>
    <w:rsid w:val="09459B3D"/>
    <w:rsid w:val="0BA75567"/>
    <w:rsid w:val="0BAA4BC8"/>
    <w:rsid w:val="0C1B5F17"/>
    <w:rsid w:val="0D64BC60"/>
    <w:rsid w:val="0E2EB0AA"/>
    <w:rsid w:val="1342D851"/>
    <w:rsid w:val="144016EE"/>
    <w:rsid w:val="1463A644"/>
    <w:rsid w:val="1614059B"/>
    <w:rsid w:val="1851F680"/>
    <w:rsid w:val="197C2B06"/>
    <w:rsid w:val="1B7A1303"/>
    <w:rsid w:val="1E264984"/>
    <w:rsid w:val="1F8D6222"/>
    <w:rsid w:val="1FCEB63C"/>
    <w:rsid w:val="202566FB"/>
    <w:rsid w:val="204F1BCF"/>
    <w:rsid w:val="2187CA87"/>
    <w:rsid w:val="23319CDA"/>
    <w:rsid w:val="2432333E"/>
    <w:rsid w:val="249543E7"/>
    <w:rsid w:val="24A0E900"/>
    <w:rsid w:val="25A0FA56"/>
    <w:rsid w:val="25E30CE3"/>
    <w:rsid w:val="28722E4D"/>
    <w:rsid w:val="28A7A8C0"/>
    <w:rsid w:val="29A87984"/>
    <w:rsid w:val="2A0B4C9F"/>
    <w:rsid w:val="2A16340D"/>
    <w:rsid w:val="2E07C482"/>
    <w:rsid w:val="2F9C4A17"/>
    <w:rsid w:val="2FF6FE9D"/>
    <w:rsid w:val="33968712"/>
    <w:rsid w:val="36A7061F"/>
    <w:rsid w:val="395DAE15"/>
    <w:rsid w:val="3AB1FD89"/>
    <w:rsid w:val="3AD4FE68"/>
    <w:rsid w:val="3C8974E2"/>
    <w:rsid w:val="3CFDE074"/>
    <w:rsid w:val="3D25A570"/>
    <w:rsid w:val="3DAB79D0"/>
    <w:rsid w:val="3E2003A8"/>
    <w:rsid w:val="3E644F46"/>
    <w:rsid w:val="3FFCA257"/>
    <w:rsid w:val="40C47F87"/>
    <w:rsid w:val="461F4967"/>
    <w:rsid w:val="46BED133"/>
    <w:rsid w:val="473CA652"/>
    <w:rsid w:val="49A194D5"/>
    <w:rsid w:val="4AB545E2"/>
    <w:rsid w:val="4B9F6861"/>
    <w:rsid w:val="4BFDFB37"/>
    <w:rsid w:val="4C2887AE"/>
    <w:rsid w:val="4FE9B027"/>
    <w:rsid w:val="5016FFC3"/>
    <w:rsid w:val="506E19D8"/>
    <w:rsid w:val="51E41C83"/>
    <w:rsid w:val="53818689"/>
    <w:rsid w:val="54E49626"/>
    <w:rsid w:val="5530287B"/>
    <w:rsid w:val="555CCF35"/>
    <w:rsid w:val="5638B096"/>
    <w:rsid w:val="57CC644D"/>
    <w:rsid w:val="584DED45"/>
    <w:rsid w:val="5CBE2D5E"/>
    <w:rsid w:val="60590B49"/>
    <w:rsid w:val="6272BB30"/>
    <w:rsid w:val="63A8DF9C"/>
    <w:rsid w:val="64C44A8C"/>
    <w:rsid w:val="64D764C4"/>
    <w:rsid w:val="68D921D9"/>
    <w:rsid w:val="6958F4ED"/>
    <w:rsid w:val="6FA955F6"/>
    <w:rsid w:val="70BCF7D1"/>
    <w:rsid w:val="73953329"/>
    <w:rsid w:val="75B6069A"/>
    <w:rsid w:val="7ACC8753"/>
    <w:rsid w:val="7EBDAD03"/>
    <w:rsid w:val="7F958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9CC1"/>
  <w15:chartTrackingRefBased/>
  <w15:docId w15:val="{2901B256-95D9-425B-B87C-FC5E006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0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D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D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D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D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D7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562F5A"/>
  </w:style>
  <w:style w:type="paragraph" w:customStyle="1" w:styleId="paragraph">
    <w:name w:val="paragraph"/>
    <w:basedOn w:val="Normalny"/>
    <w:rsid w:val="0056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62F5A"/>
  </w:style>
  <w:style w:type="character" w:styleId="Hipercze">
    <w:name w:val="Hyperlink"/>
    <w:basedOn w:val="Domylnaczcionkaakapitu"/>
    <w:uiPriority w:val="99"/>
    <w:unhideWhenUsed/>
    <w:rsid w:val="00FC63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7392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7956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55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9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009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48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62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14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99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7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55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0990">
          <w:marLeft w:val="0"/>
          <w:marRight w:val="0"/>
          <w:marTop w:val="0"/>
          <w:marBottom w:val="0"/>
          <w:divBdr>
            <w:top w:val="single" w:sz="6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7006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16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2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032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61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56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9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6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8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5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181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13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95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6" w:space="8" w:color="222222"/>
                                        <w:bottom w:val="single" w:sz="6" w:space="8" w:color="222222"/>
                                        <w:right w:val="single" w:sz="6" w:space="8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8B38-738F-4C69-98F4-3110BEC8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Żebrowska-Rosa</dc:creator>
  <cp:keywords/>
  <dc:description/>
  <cp:lastModifiedBy>wladca peceta</cp:lastModifiedBy>
  <cp:revision>8</cp:revision>
  <cp:lastPrinted>2026-02-23T08:37:00Z</cp:lastPrinted>
  <dcterms:created xsi:type="dcterms:W3CDTF">2026-02-23T08:26:00Z</dcterms:created>
  <dcterms:modified xsi:type="dcterms:W3CDTF">2026-02-23T08:40:00Z</dcterms:modified>
</cp:coreProperties>
</file>