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A37" w:rsidRPr="000777F1" w:rsidRDefault="00693CE7" w:rsidP="003216A7">
      <w:pPr>
        <w:pStyle w:val="Nagwek1"/>
        <w:spacing w:before="74"/>
        <w:ind w:left="0" w:firstLine="567"/>
        <w:jc w:val="center"/>
        <w:rPr>
          <w:lang w:val="pl-PL"/>
        </w:rPr>
      </w:pPr>
      <w:bookmarkStart w:id="0" w:name="_GoBack"/>
      <w:bookmarkEnd w:id="0"/>
      <w:r w:rsidRPr="000777F1">
        <w:rPr>
          <w:lang w:val="pl-PL"/>
        </w:rPr>
        <w:t>REGULAMIN PROGRAMU SKRZYDŁA</w:t>
      </w:r>
    </w:p>
    <w:p w:rsidR="00037A37" w:rsidRPr="000777F1" w:rsidRDefault="00693CE7" w:rsidP="003216A7">
      <w:pPr>
        <w:ind w:firstLine="567"/>
        <w:jc w:val="center"/>
        <w:rPr>
          <w:b/>
          <w:sz w:val="24"/>
          <w:lang w:val="pl-PL"/>
        </w:rPr>
      </w:pPr>
      <w:r w:rsidRPr="000777F1">
        <w:rPr>
          <w:b/>
          <w:sz w:val="24"/>
          <w:lang w:val="pl-PL"/>
        </w:rPr>
        <w:t>O</w:t>
      </w:r>
      <w:r w:rsidR="004A3538" w:rsidRPr="000777F1">
        <w:rPr>
          <w:b/>
          <w:sz w:val="24"/>
          <w:lang w:val="pl-PL"/>
        </w:rPr>
        <w:t>BOWIĄZUJĄCY W ROKU SZKOLNYM 2019/2020</w:t>
      </w:r>
    </w:p>
    <w:p w:rsidR="00037A37" w:rsidRPr="000777F1" w:rsidRDefault="00037A37" w:rsidP="003216A7">
      <w:pPr>
        <w:pStyle w:val="Tekstpodstawowy"/>
        <w:spacing w:before="7"/>
        <w:ind w:left="0" w:firstLine="567"/>
        <w:rPr>
          <w:b/>
          <w:sz w:val="23"/>
          <w:lang w:val="pl-PL"/>
        </w:rPr>
      </w:pPr>
    </w:p>
    <w:p w:rsidR="00037A37" w:rsidRPr="000777F1" w:rsidRDefault="00693CE7" w:rsidP="003216A7">
      <w:pPr>
        <w:pStyle w:val="Tekstpodstawowy"/>
        <w:ind w:left="0" w:firstLine="567"/>
        <w:jc w:val="center"/>
        <w:rPr>
          <w:lang w:val="pl-PL"/>
        </w:rPr>
      </w:pPr>
      <w:r w:rsidRPr="000777F1">
        <w:rPr>
          <w:lang w:val="pl-PL"/>
        </w:rPr>
        <w:t>§ 1.</w:t>
      </w:r>
    </w:p>
    <w:p w:rsidR="00037A37" w:rsidRPr="000777F1" w:rsidRDefault="00693CE7" w:rsidP="003216A7">
      <w:pPr>
        <w:pStyle w:val="Tekstpodstawowy"/>
        <w:ind w:left="0" w:firstLine="567"/>
        <w:jc w:val="both"/>
        <w:rPr>
          <w:lang w:val="pl-PL"/>
        </w:rPr>
      </w:pPr>
      <w:r w:rsidRPr="000777F1">
        <w:rPr>
          <w:lang w:val="pl-PL"/>
        </w:rPr>
        <w:t xml:space="preserve">Regulamin określa </w:t>
      </w:r>
      <w:r w:rsidR="00F97EF3" w:rsidRPr="000777F1">
        <w:rPr>
          <w:lang w:val="pl-PL"/>
        </w:rPr>
        <w:t xml:space="preserve">ogólne </w:t>
      </w:r>
      <w:r w:rsidRPr="000777F1">
        <w:rPr>
          <w:lang w:val="pl-PL"/>
        </w:rPr>
        <w:t xml:space="preserve">zasady, warunki </w:t>
      </w:r>
      <w:r w:rsidR="00A76A7D" w:rsidRPr="000777F1">
        <w:rPr>
          <w:lang w:val="pl-PL"/>
        </w:rPr>
        <w:t xml:space="preserve">przekazywania środków pieniężnych z Caritas Polska na rzecz Caritas diecezjalnych, które w ramach działalności statutowej samodzielnie </w:t>
      </w:r>
      <w:r w:rsidRPr="000777F1">
        <w:rPr>
          <w:lang w:val="pl-PL"/>
        </w:rPr>
        <w:t>przyzna</w:t>
      </w:r>
      <w:r w:rsidR="00A76A7D" w:rsidRPr="000777F1">
        <w:rPr>
          <w:lang w:val="pl-PL"/>
        </w:rPr>
        <w:t>ją</w:t>
      </w:r>
      <w:r w:rsidRPr="000777F1">
        <w:rPr>
          <w:lang w:val="pl-PL"/>
        </w:rPr>
        <w:t xml:space="preserve"> oraz wypłaca</w:t>
      </w:r>
      <w:r w:rsidR="00A76A7D" w:rsidRPr="000777F1">
        <w:rPr>
          <w:lang w:val="pl-PL"/>
        </w:rPr>
        <w:t>ją</w:t>
      </w:r>
      <w:r w:rsidRPr="000777F1">
        <w:rPr>
          <w:lang w:val="pl-PL"/>
        </w:rPr>
        <w:t xml:space="preserve"> stypendi</w:t>
      </w:r>
      <w:r w:rsidR="00A76A7D" w:rsidRPr="000777F1">
        <w:rPr>
          <w:lang w:val="pl-PL"/>
        </w:rPr>
        <w:t>a</w:t>
      </w:r>
      <w:r w:rsidRPr="000777F1">
        <w:rPr>
          <w:lang w:val="pl-PL"/>
        </w:rPr>
        <w:t xml:space="preserve"> dla uczniów wszystkich klas </w:t>
      </w:r>
      <w:r w:rsidR="004A3538" w:rsidRPr="000777F1">
        <w:rPr>
          <w:lang w:val="pl-PL"/>
        </w:rPr>
        <w:t xml:space="preserve">szkoły podstawowej oraz szkół ponadpodstawowych </w:t>
      </w:r>
      <w:r w:rsidRPr="000777F1">
        <w:rPr>
          <w:lang w:val="pl-PL"/>
        </w:rPr>
        <w:t>w ramach Programu</w:t>
      </w:r>
      <w:r w:rsidRPr="000777F1">
        <w:rPr>
          <w:spacing w:val="-2"/>
          <w:lang w:val="pl-PL"/>
        </w:rPr>
        <w:t xml:space="preserve"> </w:t>
      </w:r>
      <w:r w:rsidRPr="000777F1">
        <w:rPr>
          <w:lang w:val="pl-PL"/>
        </w:rPr>
        <w:t>„Skrzydła”</w:t>
      </w:r>
      <w:r w:rsidR="00DD08BC" w:rsidRPr="000777F1">
        <w:rPr>
          <w:lang w:val="pl-PL"/>
        </w:rPr>
        <w:t xml:space="preserve"> jak również decydują o celu i zasadach przetwarzania danych osobowych</w:t>
      </w:r>
      <w:r w:rsidRPr="000777F1">
        <w:rPr>
          <w:lang w:val="pl-PL"/>
        </w:rPr>
        <w:t>.</w:t>
      </w:r>
    </w:p>
    <w:p w:rsidR="00037A37" w:rsidRPr="000777F1" w:rsidRDefault="00037A37" w:rsidP="003216A7">
      <w:pPr>
        <w:pStyle w:val="Tekstpodstawowy"/>
        <w:ind w:left="0" w:firstLine="567"/>
        <w:rPr>
          <w:lang w:val="pl-PL"/>
        </w:rPr>
      </w:pPr>
    </w:p>
    <w:p w:rsidR="00037A37" w:rsidRPr="000777F1" w:rsidRDefault="00693CE7" w:rsidP="003216A7">
      <w:pPr>
        <w:pStyle w:val="Tekstpodstawowy"/>
        <w:ind w:left="0" w:firstLine="567"/>
        <w:jc w:val="center"/>
        <w:rPr>
          <w:lang w:val="pl-PL"/>
        </w:rPr>
      </w:pPr>
      <w:r w:rsidRPr="000777F1">
        <w:rPr>
          <w:lang w:val="pl-PL"/>
        </w:rPr>
        <w:t>§ 2.</w:t>
      </w:r>
    </w:p>
    <w:p w:rsidR="00037A37" w:rsidRPr="000777F1" w:rsidRDefault="00693CE7" w:rsidP="003216A7">
      <w:pPr>
        <w:pStyle w:val="Tekstpodstawowy"/>
        <w:ind w:left="0" w:firstLine="567"/>
        <w:jc w:val="both"/>
        <w:rPr>
          <w:lang w:val="pl-PL"/>
        </w:rPr>
      </w:pPr>
      <w:r w:rsidRPr="000777F1">
        <w:rPr>
          <w:lang w:val="pl-PL"/>
        </w:rPr>
        <w:t xml:space="preserve">Program „Skrzydła” służy wspieraniu </w:t>
      </w:r>
      <w:r w:rsidR="00A76A7D" w:rsidRPr="000777F1">
        <w:rPr>
          <w:lang w:val="pl-PL"/>
        </w:rPr>
        <w:t xml:space="preserve">Caritas diecezjalnych w </w:t>
      </w:r>
      <w:r w:rsidRPr="000777F1">
        <w:rPr>
          <w:lang w:val="pl-PL"/>
        </w:rPr>
        <w:t>wyrównywani</w:t>
      </w:r>
      <w:r w:rsidR="00A76A7D" w:rsidRPr="000777F1">
        <w:rPr>
          <w:lang w:val="pl-PL"/>
        </w:rPr>
        <w:t>u przez nie</w:t>
      </w:r>
      <w:r w:rsidRPr="000777F1">
        <w:rPr>
          <w:lang w:val="pl-PL"/>
        </w:rPr>
        <w:t xml:space="preserve"> </w:t>
      </w:r>
      <w:r w:rsidR="00DD08BC" w:rsidRPr="000777F1">
        <w:rPr>
          <w:lang w:val="pl-PL"/>
        </w:rPr>
        <w:t xml:space="preserve">w ramach działalności statutowej </w:t>
      </w:r>
      <w:r w:rsidRPr="000777F1">
        <w:rPr>
          <w:lang w:val="pl-PL"/>
        </w:rPr>
        <w:t>szans edukacyjnych dzieci i młodzieży – uczniów s</w:t>
      </w:r>
      <w:r w:rsidR="004A3538" w:rsidRPr="000777F1">
        <w:rPr>
          <w:lang w:val="pl-PL"/>
        </w:rPr>
        <w:t>zkół podstawowych</w:t>
      </w:r>
      <w:r w:rsidRPr="000777F1">
        <w:rPr>
          <w:lang w:val="pl-PL"/>
        </w:rPr>
        <w:t xml:space="preserve"> i ponadpodstawowych, których prawidłowa edukacja jest zagrożona przez szczególnie trudną sytuację materialną oraz tych, którzy znaleźli się w wyjątkowo trudnej sytuacji</w:t>
      </w:r>
      <w:r w:rsidRPr="000777F1">
        <w:rPr>
          <w:spacing w:val="-1"/>
          <w:lang w:val="pl-PL"/>
        </w:rPr>
        <w:t xml:space="preserve"> </w:t>
      </w:r>
      <w:r w:rsidRPr="000777F1">
        <w:rPr>
          <w:lang w:val="pl-PL"/>
        </w:rPr>
        <w:t>losowej.</w:t>
      </w:r>
    </w:p>
    <w:p w:rsidR="00037A37" w:rsidRPr="000777F1" w:rsidRDefault="00037A37" w:rsidP="003216A7">
      <w:pPr>
        <w:pStyle w:val="Tekstpodstawowy"/>
        <w:spacing w:before="10"/>
        <w:ind w:left="0" w:firstLine="567"/>
        <w:rPr>
          <w:sz w:val="23"/>
          <w:lang w:val="pl-PL"/>
        </w:rPr>
      </w:pPr>
    </w:p>
    <w:p w:rsidR="00037A37" w:rsidRPr="000777F1" w:rsidRDefault="00693CE7" w:rsidP="003216A7">
      <w:pPr>
        <w:pStyle w:val="Tekstpodstawowy"/>
        <w:ind w:left="0" w:firstLine="567"/>
        <w:jc w:val="center"/>
        <w:rPr>
          <w:lang w:val="pl-PL"/>
        </w:rPr>
      </w:pPr>
      <w:r w:rsidRPr="000777F1">
        <w:rPr>
          <w:lang w:val="pl-PL"/>
        </w:rPr>
        <w:t>§ 3.</w:t>
      </w:r>
    </w:p>
    <w:p w:rsidR="00037A37" w:rsidRPr="000777F1" w:rsidRDefault="00693CE7" w:rsidP="003216A7">
      <w:pPr>
        <w:pStyle w:val="Tekstpodstawowy"/>
        <w:ind w:left="0" w:firstLine="567"/>
        <w:jc w:val="both"/>
        <w:rPr>
          <w:lang w:val="pl-PL"/>
        </w:rPr>
      </w:pPr>
      <w:r w:rsidRPr="000777F1">
        <w:rPr>
          <w:lang w:val="pl-PL"/>
        </w:rPr>
        <w:t>Użyte w regulaminie pojęcia oznaczają:</w:t>
      </w:r>
    </w:p>
    <w:p w:rsidR="00037A37" w:rsidRPr="000777F1" w:rsidRDefault="00693CE7" w:rsidP="003216A7">
      <w:pPr>
        <w:pStyle w:val="Tekstpodstawowy"/>
        <w:numPr>
          <w:ilvl w:val="0"/>
          <w:numId w:val="3"/>
        </w:numPr>
        <w:ind w:left="0" w:firstLine="567"/>
        <w:jc w:val="both"/>
        <w:rPr>
          <w:lang w:val="pl-PL"/>
        </w:rPr>
      </w:pPr>
      <w:r w:rsidRPr="000777F1">
        <w:rPr>
          <w:lang w:val="pl-PL"/>
        </w:rPr>
        <w:t>Uczeń – osoba uczęszczająca do szkoły podstawowej</w:t>
      </w:r>
      <w:r w:rsidR="004A3538" w:rsidRPr="000777F1">
        <w:rPr>
          <w:lang w:val="pl-PL"/>
        </w:rPr>
        <w:t xml:space="preserve"> lub ponadpodstawowej</w:t>
      </w:r>
      <w:r w:rsidRPr="000777F1">
        <w:rPr>
          <w:lang w:val="pl-PL"/>
        </w:rPr>
        <w:t xml:space="preserve"> w Polsce</w:t>
      </w:r>
      <w:r w:rsidR="00A76A7D" w:rsidRPr="000777F1">
        <w:rPr>
          <w:lang w:val="pl-PL"/>
        </w:rPr>
        <w:t>;</w:t>
      </w:r>
    </w:p>
    <w:p w:rsidR="00037A37" w:rsidRPr="000777F1" w:rsidRDefault="00693CE7" w:rsidP="003216A7">
      <w:pPr>
        <w:pStyle w:val="Tekstpodstawowy"/>
        <w:numPr>
          <w:ilvl w:val="0"/>
          <w:numId w:val="3"/>
        </w:numPr>
        <w:ind w:left="0" w:firstLine="567"/>
        <w:jc w:val="both"/>
        <w:rPr>
          <w:lang w:val="pl-PL"/>
        </w:rPr>
      </w:pPr>
      <w:r w:rsidRPr="000777F1">
        <w:rPr>
          <w:lang w:val="pl-PL"/>
        </w:rPr>
        <w:t>Stypendysta – uczeń, który na podstawie decyzji Caritas Diecezjalnej otrzymał stypendium</w:t>
      </w:r>
      <w:r w:rsidR="00A76A7D" w:rsidRPr="000777F1">
        <w:rPr>
          <w:lang w:val="pl-PL"/>
        </w:rPr>
        <w:t>;</w:t>
      </w:r>
    </w:p>
    <w:p w:rsidR="00037A37" w:rsidRPr="000777F1" w:rsidRDefault="00693CE7" w:rsidP="003216A7">
      <w:pPr>
        <w:pStyle w:val="Tekstpodstawowy"/>
        <w:numPr>
          <w:ilvl w:val="0"/>
          <w:numId w:val="3"/>
        </w:numPr>
        <w:ind w:left="0" w:firstLine="567"/>
        <w:jc w:val="both"/>
        <w:rPr>
          <w:lang w:val="pl-PL"/>
        </w:rPr>
      </w:pPr>
      <w:r w:rsidRPr="000777F1">
        <w:rPr>
          <w:lang w:val="pl-PL"/>
        </w:rPr>
        <w:t>Caritas diecezjalne – niezależne kościelne osoby prawne działające autonomicznie na podstawie statutów własnych. Podlegają one wył</w:t>
      </w:r>
      <w:r w:rsidR="001B7DB7" w:rsidRPr="000777F1">
        <w:rPr>
          <w:lang w:val="pl-PL"/>
        </w:rPr>
        <w:t xml:space="preserve">ącznie kontroli biskupa </w:t>
      </w:r>
      <w:r w:rsidRPr="000777F1">
        <w:rPr>
          <w:lang w:val="pl-PL"/>
        </w:rPr>
        <w:t>oraz odpowiednich władz świeckich w zakresie pełnionych przez siebie zadań.</w:t>
      </w:r>
    </w:p>
    <w:p w:rsidR="00037A37" w:rsidRPr="000777F1" w:rsidRDefault="00037A37" w:rsidP="003216A7">
      <w:pPr>
        <w:pStyle w:val="Tekstpodstawowy"/>
        <w:spacing w:before="10"/>
        <w:ind w:left="0" w:firstLine="567"/>
        <w:rPr>
          <w:sz w:val="23"/>
          <w:lang w:val="pl-PL"/>
        </w:rPr>
      </w:pPr>
    </w:p>
    <w:p w:rsidR="00037A37" w:rsidRPr="000777F1" w:rsidRDefault="00693CE7" w:rsidP="003216A7">
      <w:pPr>
        <w:pStyle w:val="Tekstpodstawowy"/>
        <w:ind w:left="0" w:firstLine="567"/>
        <w:jc w:val="center"/>
        <w:rPr>
          <w:lang w:val="pl-PL"/>
        </w:rPr>
      </w:pPr>
      <w:r w:rsidRPr="000777F1">
        <w:rPr>
          <w:lang w:val="pl-PL"/>
        </w:rPr>
        <w:t>§ 4.</w:t>
      </w:r>
    </w:p>
    <w:p w:rsidR="00037A37" w:rsidRPr="000777F1" w:rsidRDefault="00693CE7" w:rsidP="003216A7">
      <w:pPr>
        <w:pStyle w:val="Tekstpodstawowy"/>
        <w:ind w:left="0" w:firstLine="567"/>
        <w:jc w:val="both"/>
        <w:rPr>
          <w:lang w:val="pl-PL"/>
        </w:rPr>
      </w:pPr>
      <w:r w:rsidRPr="000777F1">
        <w:rPr>
          <w:lang w:val="pl-PL"/>
        </w:rPr>
        <w:t xml:space="preserve">Darczyńcą na rzecz programu „Skrzydła” jest Caritas Polska. Pomoc </w:t>
      </w:r>
      <w:r w:rsidR="006C376C" w:rsidRPr="000777F1">
        <w:rPr>
          <w:lang w:val="pl-PL"/>
        </w:rPr>
        <w:t xml:space="preserve">dla Caritas diecezjalnych </w:t>
      </w:r>
      <w:r w:rsidRPr="000777F1">
        <w:rPr>
          <w:lang w:val="pl-PL"/>
        </w:rPr>
        <w:t>jest przyznawana w ramach środków pozyskanych przez Caritas na rzecz programu „Skrzydła” na podstawie swobodnego uznania Caritas</w:t>
      </w:r>
      <w:r w:rsidRPr="000777F1">
        <w:rPr>
          <w:spacing w:val="-1"/>
          <w:lang w:val="pl-PL"/>
        </w:rPr>
        <w:t xml:space="preserve"> </w:t>
      </w:r>
      <w:r w:rsidRPr="000777F1">
        <w:rPr>
          <w:lang w:val="pl-PL"/>
        </w:rPr>
        <w:t>Polska.</w:t>
      </w:r>
    </w:p>
    <w:p w:rsidR="00037A37" w:rsidRPr="000777F1" w:rsidRDefault="00037A37" w:rsidP="003216A7">
      <w:pPr>
        <w:pStyle w:val="Tekstpodstawowy"/>
        <w:ind w:left="0" w:firstLine="567"/>
        <w:rPr>
          <w:lang w:val="pl-PL"/>
        </w:rPr>
      </w:pPr>
    </w:p>
    <w:p w:rsidR="00037A37" w:rsidRPr="000777F1" w:rsidRDefault="00693CE7" w:rsidP="003216A7">
      <w:pPr>
        <w:pStyle w:val="Tekstpodstawowy"/>
        <w:ind w:left="0" w:firstLine="567"/>
        <w:jc w:val="center"/>
        <w:rPr>
          <w:lang w:val="pl-PL"/>
        </w:rPr>
      </w:pPr>
      <w:r w:rsidRPr="000777F1">
        <w:rPr>
          <w:lang w:val="pl-PL"/>
        </w:rPr>
        <w:t xml:space="preserve">§ </w:t>
      </w:r>
      <w:r w:rsidR="008F0A88" w:rsidRPr="000777F1">
        <w:rPr>
          <w:lang w:val="pl-PL"/>
        </w:rPr>
        <w:t>5</w:t>
      </w:r>
      <w:r w:rsidRPr="000777F1">
        <w:rPr>
          <w:lang w:val="pl-PL"/>
        </w:rPr>
        <w:t>.</w:t>
      </w:r>
    </w:p>
    <w:p w:rsidR="00037A37" w:rsidRPr="000777F1" w:rsidRDefault="00B62106" w:rsidP="003216A7">
      <w:pPr>
        <w:pStyle w:val="Tekstpodstawowy"/>
        <w:spacing w:before="1"/>
        <w:ind w:left="0" w:firstLine="567"/>
        <w:jc w:val="both"/>
        <w:rPr>
          <w:lang w:val="pl-PL"/>
        </w:rPr>
      </w:pPr>
      <w:r w:rsidRPr="000777F1">
        <w:rPr>
          <w:lang w:val="pl-PL"/>
        </w:rPr>
        <w:t xml:space="preserve">1. </w:t>
      </w:r>
      <w:r w:rsidR="00693CE7" w:rsidRPr="000777F1">
        <w:rPr>
          <w:lang w:val="pl-PL"/>
        </w:rPr>
        <w:t xml:space="preserve">Program „Skrzydła” </w:t>
      </w:r>
      <w:r w:rsidR="005D5D6C" w:rsidRPr="000777F1">
        <w:rPr>
          <w:lang w:val="pl-PL"/>
        </w:rPr>
        <w:t xml:space="preserve">jest skierowany do </w:t>
      </w:r>
      <w:r w:rsidR="00693CE7" w:rsidRPr="000777F1">
        <w:rPr>
          <w:lang w:val="pl-PL"/>
        </w:rPr>
        <w:t>uczni</w:t>
      </w:r>
      <w:r w:rsidR="005D5D6C" w:rsidRPr="000777F1">
        <w:rPr>
          <w:lang w:val="pl-PL"/>
        </w:rPr>
        <w:t>ów</w:t>
      </w:r>
      <w:r w:rsidR="00693CE7" w:rsidRPr="000777F1">
        <w:rPr>
          <w:lang w:val="pl-PL"/>
        </w:rPr>
        <w:t xml:space="preserve"> </w:t>
      </w:r>
      <w:r w:rsidR="008F0A88" w:rsidRPr="000777F1">
        <w:rPr>
          <w:lang w:val="pl-PL"/>
        </w:rPr>
        <w:t>szkół podstawowych oraz szkół ponadpodstawowych, właściwie reprezentowany</w:t>
      </w:r>
      <w:r w:rsidR="005D5D6C" w:rsidRPr="000777F1">
        <w:rPr>
          <w:lang w:val="pl-PL"/>
        </w:rPr>
        <w:t>ch</w:t>
      </w:r>
      <w:r w:rsidR="008F0A88" w:rsidRPr="000777F1">
        <w:rPr>
          <w:lang w:val="pl-PL"/>
        </w:rPr>
        <w:t xml:space="preserve"> przez przedstawicieli prawnych </w:t>
      </w:r>
      <w:r w:rsidR="00693CE7" w:rsidRPr="000777F1">
        <w:rPr>
          <w:lang w:val="pl-PL"/>
        </w:rPr>
        <w:t>zgłaszan</w:t>
      </w:r>
      <w:r w:rsidR="005D5D6C" w:rsidRPr="000777F1">
        <w:rPr>
          <w:lang w:val="pl-PL"/>
        </w:rPr>
        <w:t>ych</w:t>
      </w:r>
      <w:r w:rsidR="00693CE7" w:rsidRPr="000777F1">
        <w:rPr>
          <w:lang w:val="pl-PL"/>
        </w:rPr>
        <w:t xml:space="preserve"> na listę Caritas Diecezjalnych przez pedagogów szkolnych, Parafialne Zespoły Caritas, Szkolne Koła Caritas oraz pracowników placówek Caritas za pisemną zgodą ucznia, reprezentowanego przez przedstawicieli prawnych wraz z podpisanym oświadczeniem dotyczącym zgody na przetwarzanie danych osobowych przez Caritas Diecezjalne.</w:t>
      </w:r>
    </w:p>
    <w:p w:rsidR="003216A7" w:rsidRPr="000777F1" w:rsidRDefault="003216A7" w:rsidP="003216A7">
      <w:pPr>
        <w:pStyle w:val="Tekstpodstawowy"/>
        <w:ind w:left="0" w:firstLine="567"/>
        <w:jc w:val="both"/>
        <w:rPr>
          <w:lang w:val="pl-PL"/>
        </w:rPr>
      </w:pPr>
      <w:r w:rsidRPr="000777F1">
        <w:rPr>
          <w:lang w:val="pl-PL"/>
        </w:rPr>
        <w:t>2. O ewentualnym przyznaniu stypendium i warunkach jego wypłaty decyduje każdorazowo samodzielnie Dyrektor Caritas diecezjalnej wyłącznie w ramach otrzymanej darowizny.</w:t>
      </w:r>
    </w:p>
    <w:p w:rsidR="00037A37" w:rsidRPr="000777F1" w:rsidRDefault="003216A7" w:rsidP="003216A7">
      <w:pPr>
        <w:pStyle w:val="Tekstpodstawowy"/>
        <w:ind w:left="0" w:firstLine="567"/>
        <w:jc w:val="both"/>
        <w:rPr>
          <w:lang w:val="pl-PL"/>
        </w:rPr>
      </w:pPr>
      <w:r w:rsidRPr="000777F1">
        <w:rPr>
          <w:lang w:val="pl-PL"/>
        </w:rPr>
        <w:t>3</w:t>
      </w:r>
      <w:r w:rsidR="00B62106" w:rsidRPr="000777F1">
        <w:rPr>
          <w:lang w:val="pl-PL"/>
        </w:rPr>
        <w:t xml:space="preserve">. </w:t>
      </w:r>
      <w:r w:rsidR="004A3538" w:rsidRPr="000777F1">
        <w:rPr>
          <w:lang w:val="pl-PL"/>
        </w:rPr>
        <w:t>W roku szkolnym 2019/2020</w:t>
      </w:r>
      <w:r w:rsidR="00693CE7" w:rsidRPr="000777F1">
        <w:rPr>
          <w:lang w:val="pl-PL"/>
        </w:rPr>
        <w:t xml:space="preserve"> Caritas Polska przeznacza </w:t>
      </w:r>
      <w:r w:rsidRPr="000777F1">
        <w:rPr>
          <w:lang w:val="pl-PL"/>
        </w:rPr>
        <w:t xml:space="preserve">dla Caritas diecezjalnych </w:t>
      </w:r>
      <w:r w:rsidR="00693CE7" w:rsidRPr="000777F1">
        <w:rPr>
          <w:lang w:val="pl-PL"/>
        </w:rPr>
        <w:t>rocznie nie więcej niż 1500,00 zł netto (słownie: jeden tysiąc pięćset</w:t>
      </w:r>
      <w:r w:rsidR="001B7DB7" w:rsidRPr="000777F1">
        <w:rPr>
          <w:lang w:val="pl-PL"/>
        </w:rPr>
        <w:t xml:space="preserve"> zł 0/100</w:t>
      </w:r>
      <w:r w:rsidR="00693CE7" w:rsidRPr="000777F1">
        <w:rPr>
          <w:lang w:val="pl-PL"/>
        </w:rPr>
        <w:t xml:space="preserve">) </w:t>
      </w:r>
      <w:r w:rsidR="00A76A7D" w:rsidRPr="000777F1">
        <w:rPr>
          <w:lang w:val="pl-PL"/>
        </w:rPr>
        <w:t xml:space="preserve">na rzecz </w:t>
      </w:r>
      <w:r w:rsidR="00693CE7" w:rsidRPr="000777F1">
        <w:rPr>
          <w:lang w:val="pl-PL"/>
        </w:rPr>
        <w:t>stypendium na jednego ucznia</w:t>
      </w:r>
      <w:r w:rsidR="00DD08BC" w:rsidRPr="000777F1">
        <w:rPr>
          <w:lang w:val="pl-PL"/>
        </w:rPr>
        <w:t xml:space="preserve"> mając na uwadze liczbę osób zgłoszonych przez Caritas diecezjalne</w:t>
      </w:r>
      <w:r w:rsidR="00693CE7" w:rsidRPr="000777F1">
        <w:rPr>
          <w:lang w:val="pl-PL"/>
        </w:rPr>
        <w:t xml:space="preserve">. O przyznaniu środków </w:t>
      </w:r>
      <w:r w:rsidR="00A76A7D" w:rsidRPr="000777F1">
        <w:rPr>
          <w:lang w:val="pl-PL"/>
        </w:rPr>
        <w:t xml:space="preserve">dla poszczególnych Caritas diecezjalnych </w:t>
      </w:r>
      <w:r w:rsidR="00693CE7" w:rsidRPr="000777F1">
        <w:rPr>
          <w:lang w:val="pl-PL"/>
        </w:rPr>
        <w:t>decyduje swobodnie Dyrektor Caritas Polska.</w:t>
      </w:r>
      <w:r w:rsidR="00CB1FC8" w:rsidRPr="000777F1">
        <w:rPr>
          <w:lang w:val="pl-PL"/>
        </w:rPr>
        <w:t xml:space="preserve"> Caritas diecezjalne otrzymuje łączne środki finansowe na wszystkich stypendystów</w:t>
      </w:r>
      <w:r w:rsidRPr="000777F1">
        <w:rPr>
          <w:lang w:val="pl-PL"/>
        </w:rPr>
        <w:t>.</w:t>
      </w:r>
    </w:p>
    <w:p w:rsidR="00037A37" w:rsidRPr="000777F1" w:rsidRDefault="00037A37" w:rsidP="003216A7">
      <w:pPr>
        <w:pStyle w:val="Tekstpodstawowy"/>
        <w:ind w:left="0" w:firstLine="567"/>
        <w:rPr>
          <w:lang w:val="pl-PL"/>
        </w:rPr>
      </w:pPr>
    </w:p>
    <w:p w:rsidR="00037A37" w:rsidRPr="000777F1" w:rsidRDefault="00693CE7" w:rsidP="003216A7">
      <w:pPr>
        <w:pStyle w:val="Tekstpodstawowy"/>
        <w:ind w:left="0" w:firstLine="567"/>
        <w:jc w:val="center"/>
        <w:rPr>
          <w:lang w:val="pl-PL"/>
        </w:rPr>
      </w:pPr>
      <w:r w:rsidRPr="000777F1">
        <w:rPr>
          <w:lang w:val="pl-PL"/>
        </w:rPr>
        <w:t xml:space="preserve">§ </w:t>
      </w:r>
      <w:r w:rsidR="00CB1FC8" w:rsidRPr="000777F1">
        <w:rPr>
          <w:lang w:val="pl-PL"/>
        </w:rPr>
        <w:t>6</w:t>
      </w:r>
      <w:r w:rsidRPr="000777F1">
        <w:rPr>
          <w:lang w:val="pl-PL"/>
        </w:rPr>
        <w:t>.</w:t>
      </w:r>
    </w:p>
    <w:p w:rsidR="00037A37" w:rsidRPr="000777F1" w:rsidRDefault="00693CE7" w:rsidP="003216A7">
      <w:pPr>
        <w:pStyle w:val="Tekstpodstawowy"/>
        <w:ind w:left="0" w:firstLine="567"/>
        <w:jc w:val="both"/>
        <w:rPr>
          <w:lang w:val="pl-PL"/>
        </w:rPr>
      </w:pPr>
      <w:r w:rsidRPr="000777F1">
        <w:rPr>
          <w:lang w:val="pl-PL"/>
        </w:rPr>
        <w:t xml:space="preserve">Środki finansowe zostaną przekazane </w:t>
      </w:r>
      <w:r w:rsidR="00DD08BC" w:rsidRPr="000777F1">
        <w:rPr>
          <w:lang w:val="pl-PL"/>
        </w:rPr>
        <w:t xml:space="preserve">przez Caritas Polska do </w:t>
      </w:r>
      <w:r w:rsidRPr="000777F1">
        <w:rPr>
          <w:lang w:val="pl-PL"/>
        </w:rPr>
        <w:t>Caritas Diecezjalnym w przeciągu 14 dni kalendarzowych od podpisania umowy przez obie strony.</w:t>
      </w:r>
    </w:p>
    <w:p w:rsidR="00037A37" w:rsidRPr="000777F1" w:rsidRDefault="00037A37" w:rsidP="003216A7">
      <w:pPr>
        <w:pStyle w:val="Tekstpodstawowy"/>
        <w:ind w:left="0" w:firstLine="567"/>
        <w:rPr>
          <w:lang w:val="pl-PL"/>
        </w:rPr>
      </w:pPr>
    </w:p>
    <w:p w:rsidR="00037A37" w:rsidRPr="000777F1" w:rsidRDefault="00693CE7" w:rsidP="003216A7">
      <w:pPr>
        <w:pStyle w:val="Tekstpodstawowy"/>
        <w:ind w:left="0" w:firstLine="567"/>
        <w:jc w:val="center"/>
        <w:rPr>
          <w:lang w:val="pl-PL"/>
        </w:rPr>
      </w:pPr>
      <w:r w:rsidRPr="000777F1">
        <w:rPr>
          <w:lang w:val="pl-PL"/>
        </w:rPr>
        <w:t xml:space="preserve">§ </w:t>
      </w:r>
      <w:r w:rsidR="00CB1FC8" w:rsidRPr="000777F1">
        <w:rPr>
          <w:lang w:val="pl-PL"/>
        </w:rPr>
        <w:t>7</w:t>
      </w:r>
      <w:r w:rsidRPr="000777F1">
        <w:rPr>
          <w:lang w:val="pl-PL"/>
        </w:rPr>
        <w:t>.</w:t>
      </w:r>
    </w:p>
    <w:p w:rsidR="00037A37" w:rsidRPr="000777F1" w:rsidRDefault="00693CE7" w:rsidP="003216A7">
      <w:pPr>
        <w:pStyle w:val="Tekstpodstawowy"/>
        <w:numPr>
          <w:ilvl w:val="0"/>
          <w:numId w:val="4"/>
        </w:numPr>
        <w:ind w:left="0" w:firstLine="567"/>
        <w:jc w:val="both"/>
        <w:rPr>
          <w:lang w:val="pl-PL"/>
        </w:rPr>
      </w:pPr>
      <w:r w:rsidRPr="000777F1">
        <w:rPr>
          <w:lang w:val="pl-PL"/>
        </w:rPr>
        <w:t xml:space="preserve">Caritas </w:t>
      </w:r>
      <w:r w:rsidR="00CB1FC8" w:rsidRPr="000777F1">
        <w:rPr>
          <w:lang w:val="pl-PL"/>
        </w:rPr>
        <w:t>d</w:t>
      </w:r>
      <w:r w:rsidRPr="000777F1">
        <w:rPr>
          <w:lang w:val="pl-PL"/>
        </w:rPr>
        <w:t>iecezjalne mają obowiązek monitorowania postępów edukacyjnych uczniów, oraz wypełnienia ankiety ewaluacyjnej</w:t>
      </w:r>
      <w:r w:rsidR="008F0A88" w:rsidRPr="000777F1">
        <w:rPr>
          <w:lang w:val="pl-PL"/>
        </w:rPr>
        <w:t xml:space="preserve"> </w:t>
      </w:r>
      <w:r w:rsidRPr="000777F1">
        <w:rPr>
          <w:lang w:val="pl-PL"/>
        </w:rPr>
        <w:t xml:space="preserve"> i przesłania ich </w:t>
      </w:r>
      <w:r w:rsidR="00CB1FC8" w:rsidRPr="000777F1">
        <w:rPr>
          <w:lang w:val="pl-PL"/>
        </w:rPr>
        <w:t xml:space="preserve">(bez podawania jakichkolwiek </w:t>
      </w:r>
      <w:r w:rsidR="00CB1FC8" w:rsidRPr="000777F1">
        <w:rPr>
          <w:lang w:val="pl-PL"/>
        </w:rPr>
        <w:lastRenderedPageBreak/>
        <w:t xml:space="preserve">danych osobowych, w tym imienia i nazwiska lub innych danych umożliwiających identyfikację osób) </w:t>
      </w:r>
      <w:r w:rsidRPr="000777F1">
        <w:rPr>
          <w:lang w:val="pl-PL"/>
        </w:rPr>
        <w:t>do Caritas Polska za uprzednią pisemną zgodą osoby starającej się o uzyskanie stypendium oraz jej przedstawicieli prawnych.</w:t>
      </w:r>
    </w:p>
    <w:p w:rsidR="00037A37" w:rsidRPr="000777F1" w:rsidRDefault="00693CE7" w:rsidP="003216A7">
      <w:pPr>
        <w:pStyle w:val="Tekstpodstawowy"/>
        <w:numPr>
          <w:ilvl w:val="0"/>
          <w:numId w:val="4"/>
        </w:numPr>
        <w:ind w:left="0" w:firstLine="567"/>
        <w:jc w:val="both"/>
        <w:rPr>
          <w:lang w:val="pl-PL"/>
        </w:rPr>
      </w:pPr>
      <w:r w:rsidRPr="000777F1">
        <w:rPr>
          <w:lang w:val="pl-PL"/>
        </w:rPr>
        <w:t>Ankiety, wypełnione dla każdego z uczniów i oznaczone indywidualnym numerem identyfikacyjnym</w:t>
      </w:r>
      <w:r w:rsidR="008D7A70" w:rsidRPr="000777F1">
        <w:rPr>
          <w:lang w:val="pl-PL"/>
        </w:rPr>
        <w:t xml:space="preserve"> (bez podawania </w:t>
      </w:r>
      <w:r w:rsidR="00F97EF3" w:rsidRPr="000777F1">
        <w:rPr>
          <w:lang w:val="pl-PL"/>
        </w:rPr>
        <w:t xml:space="preserve">jakichkolwiek </w:t>
      </w:r>
      <w:r w:rsidR="008D7A70" w:rsidRPr="000777F1">
        <w:rPr>
          <w:lang w:val="pl-PL"/>
        </w:rPr>
        <w:t>danych osobowych</w:t>
      </w:r>
      <w:r w:rsidR="00F97EF3" w:rsidRPr="000777F1">
        <w:rPr>
          <w:lang w:val="pl-PL"/>
        </w:rPr>
        <w:t xml:space="preserve">, w tym </w:t>
      </w:r>
      <w:r w:rsidR="008D7A70" w:rsidRPr="000777F1">
        <w:rPr>
          <w:lang w:val="pl-PL"/>
        </w:rPr>
        <w:t>imienia i nazwiska</w:t>
      </w:r>
      <w:r w:rsidR="00F97EF3" w:rsidRPr="000777F1">
        <w:rPr>
          <w:lang w:val="pl-PL"/>
        </w:rPr>
        <w:t xml:space="preserve"> lub innych danych umożliwiających identyfikację osób</w:t>
      </w:r>
      <w:r w:rsidR="008D7A70" w:rsidRPr="000777F1">
        <w:rPr>
          <w:lang w:val="pl-PL"/>
        </w:rPr>
        <w:t>)</w:t>
      </w:r>
      <w:r w:rsidRPr="000777F1">
        <w:rPr>
          <w:lang w:val="pl-PL"/>
        </w:rPr>
        <w:t xml:space="preserve">, powinny zostać zeskanowane i przesłane do Caritas Polska w terminie do </w:t>
      </w:r>
      <w:r w:rsidR="0063644A" w:rsidRPr="000777F1">
        <w:rPr>
          <w:lang w:val="pl-PL"/>
        </w:rPr>
        <w:t>30</w:t>
      </w:r>
      <w:r w:rsidR="004A3538" w:rsidRPr="000777F1">
        <w:rPr>
          <w:lang w:val="pl-PL"/>
        </w:rPr>
        <w:t xml:space="preserve"> czerwca 2020</w:t>
      </w:r>
      <w:r w:rsidRPr="000777F1">
        <w:rPr>
          <w:lang w:val="pl-PL"/>
        </w:rPr>
        <w:t xml:space="preserve"> roku. Caritas Diecezjalne mają obowiązek przechowywania oryginałów ankiet ewaluacyjnych.</w:t>
      </w:r>
    </w:p>
    <w:p w:rsidR="00037A37" w:rsidRPr="000777F1" w:rsidRDefault="00037A37" w:rsidP="003216A7">
      <w:pPr>
        <w:pStyle w:val="Tekstpodstawowy"/>
        <w:spacing w:before="9"/>
        <w:ind w:left="0" w:firstLine="567"/>
        <w:rPr>
          <w:sz w:val="23"/>
          <w:lang w:val="pl-PL"/>
        </w:rPr>
      </w:pPr>
    </w:p>
    <w:p w:rsidR="00037A37" w:rsidRPr="000777F1" w:rsidRDefault="00693CE7" w:rsidP="003216A7">
      <w:pPr>
        <w:pStyle w:val="Tekstpodstawowy"/>
        <w:ind w:left="0" w:firstLine="567"/>
        <w:jc w:val="center"/>
        <w:rPr>
          <w:lang w:val="pl-PL"/>
        </w:rPr>
      </w:pPr>
      <w:r w:rsidRPr="000777F1">
        <w:rPr>
          <w:lang w:val="pl-PL"/>
        </w:rPr>
        <w:t xml:space="preserve">§ </w:t>
      </w:r>
      <w:r w:rsidR="00CB1FC8" w:rsidRPr="000777F1">
        <w:rPr>
          <w:lang w:val="pl-PL"/>
        </w:rPr>
        <w:t>8</w:t>
      </w:r>
      <w:r w:rsidRPr="000777F1">
        <w:rPr>
          <w:lang w:val="pl-PL"/>
        </w:rPr>
        <w:t>.</w:t>
      </w:r>
    </w:p>
    <w:p w:rsidR="00037A37" w:rsidRPr="000777F1" w:rsidRDefault="00693CE7" w:rsidP="003216A7">
      <w:pPr>
        <w:pStyle w:val="Tekstpodstawowy"/>
        <w:ind w:left="0" w:firstLine="567"/>
        <w:jc w:val="both"/>
        <w:rPr>
          <w:lang w:val="pl-PL"/>
        </w:rPr>
      </w:pPr>
      <w:r w:rsidRPr="000777F1">
        <w:rPr>
          <w:lang w:val="pl-PL"/>
        </w:rPr>
        <w:t>Wydatkowanie środków finansowych w ramach Programu „Skrzydła”</w:t>
      </w:r>
      <w:r w:rsidR="004A3538" w:rsidRPr="000777F1">
        <w:rPr>
          <w:lang w:val="pl-PL"/>
        </w:rPr>
        <w:t xml:space="preserve"> jest możliwe od 1 września 2019 roku do 30 czerwca 2020</w:t>
      </w:r>
      <w:r w:rsidRPr="000777F1">
        <w:rPr>
          <w:spacing w:val="-1"/>
          <w:lang w:val="pl-PL"/>
        </w:rPr>
        <w:t xml:space="preserve"> </w:t>
      </w:r>
      <w:r w:rsidRPr="000777F1">
        <w:rPr>
          <w:lang w:val="pl-PL"/>
        </w:rPr>
        <w:t>roku.</w:t>
      </w:r>
    </w:p>
    <w:p w:rsidR="00037A37" w:rsidRPr="000777F1" w:rsidRDefault="00037A37" w:rsidP="003216A7">
      <w:pPr>
        <w:pStyle w:val="Tekstpodstawowy"/>
        <w:ind w:left="0" w:firstLine="567"/>
        <w:rPr>
          <w:lang w:val="pl-PL"/>
        </w:rPr>
      </w:pPr>
    </w:p>
    <w:p w:rsidR="00037A37" w:rsidRPr="000777F1" w:rsidRDefault="00693CE7" w:rsidP="003216A7">
      <w:pPr>
        <w:pStyle w:val="Tekstpodstawowy"/>
        <w:spacing w:before="1"/>
        <w:ind w:left="0" w:firstLine="567"/>
        <w:jc w:val="center"/>
        <w:rPr>
          <w:lang w:val="pl-PL"/>
        </w:rPr>
      </w:pPr>
      <w:r w:rsidRPr="000777F1">
        <w:rPr>
          <w:lang w:val="pl-PL"/>
        </w:rPr>
        <w:t xml:space="preserve">§ </w:t>
      </w:r>
      <w:r w:rsidR="00CB1FC8" w:rsidRPr="000777F1">
        <w:rPr>
          <w:lang w:val="pl-PL"/>
        </w:rPr>
        <w:t>9</w:t>
      </w:r>
      <w:r w:rsidRPr="000777F1">
        <w:rPr>
          <w:lang w:val="pl-PL"/>
        </w:rPr>
        <w:t>.</w:t>
      </w:r>
    </w:p>
    <w:p w:rsidR="00037A37" w:rsidRPr="000777F1" w:rsidRDefault="00693CE7" w:rsidP="003216A7">
      <w:pPr>
        <w:pStyle w:val="Tekstpodstawowy"/>
        <w:ind w:left="0" w:firstLine="567"/>
        <w:jc w:val="both"/>
        <w:rPr>
          <w:lang w:val="pl-PL"/>
        </w:rPr>
      </w:pPr>
      <w:r w:rsidRPr="000777F1">
        <w:rPr>
          <w:lang w:val="pl-PL"/>
        </w:rPr>
        <w:t>Szczegółowe warunki wydatkowania – tzw. Lista wydatków kwalifikowanych – przedstawia Załącznik 1 do umowy podpisywanej przez Caritas Polska oraz Caritas Diecezjalne.</w:t>
      </w:r>
    </w:p>
    <w:p w:rsidR="00037A37" w:rsidRPr="000777F1" w:rsidRDefault="00037A37" w:rsidP="003216A7">
      <w:pPr>
        <w:pStyle w:val="Tekstpodstawowy"/>
        <w:ind w:left="0" w:firstLine="567"/>
        <w:rPr>
          <w:lang w:val="pl-PL"/>
        </w:rPr>
      </w:pPr>
    </w:p>
    <w:p w:rsidR="00037A37" w:rsidRPr="000777F1" w:rsidRDefault="00693CE7" w:rsidP="003216A7">
      <w:pPr>
        <w:pStyle w:val="Tekstpodstawowy"/>
        <w:spacing w:line="275" w:lineRule="exact"/>
        <w:ind w:left="0" w:firstLine="567"/>
        <w:jc w:val="center"/>
        <w:rPr>
          <w:lang w:val="pl-PL"/>
        </w:rPr>
      </w:pPr>
      <w:r w:rsidRPr="000777F1">
        <w:rPr>
          <w:lang w:val="pl-PL"/>
        </w:rPr>
        <w:t>§ 1</w:t>
      </w:r>
      <w:r w:rsidR="00CB1FC8" w:rsidRPr="000777F1">
        <w:rPr>
          <w:lang w:val="pl-PL"/>
        </w:rPr>
        <w:t>0</w:t>
      </w:r>
      <w:r w:rsidRPr="000777F1">
        <w:rPr>
          <w:lang w:val="pl-PL"/>
        </w:rPr>
        <w:t>.</w:t>
      </w:r>
    </w:p>
    <w:p w:rsidR="00037A37" w:rsidRPr="000777F1" w:rsidRDefault="00693CE7" w:rsidP="003216A7">
      <w:pPr>
        <w:pStyle w:val="Tekstpodstawowy"/>
        <w:numPr>
          <w:ilvl w:val="0"/>
          <w:numId w:val="6"/>
        </w:numPr>
        <w:ind w:left="0" w:firstLine="567"/>
        <w:jc w:val="both"/>
        <w:rPr>
          <w:lang w:val="pl-PL"/>
        </w:rPr>
      </w:pPr>
      <w:r w:rsidRPr="000777F1">
        <w:rPr>
          <w:lang w:val="pl-PL"/>
        </w:rPr>
        <w:t>Po zakończeniu okresu wydatkowania środków Caritas Diecezjalne jest zobowiązane dostarczyć rozliczenie finansowe i merytoryczne działań realizowanych w ramach programu</w:t>
      </w:r>
      <w:r w:rsidR="00DD08BC" w:rsidRPr="000777F1">
        <w:rPr>
          <w:lang w:val="pl-PL"/>
        </w:rPr>
        <w:t>.</w:t>
      </w:r>
    </w:p>
    <w:p w:rsidR="00037A37" w:rsidRPr="000777F1" w:rsidRDefault="00693CE7" w:rsidP="003216A7">
      <w:pPr>
        <w:pStyle w:val="Tekstpodstawowy"/>
        <w:numPr>
          <w:ilvl w:val="0"/>
          <w:numId w:val="6"/>
        </w:numPr>
        <w:ind w:left="0" w:firstLine="567"/>
        <w:jc w:val="both"/>
        <w:rPr>
          <w:lang w:val="pl-PL"/>
        </w:rPr>
      </w:pPr>
      <w:r w:rsidRPr="000777F1">
        <w:rPr>
          <w:lang w:val="pl-PL"/>
        </w:rPr>
        <w:t xml:space="preserve"> Sprawozdania powinny zostać przekazane w formie papierowej i elektronicznej na adres wskazany w umowie do Caritas Polska w nieprzekrac</w:t>
      </w:r>
      <w:r w:rsidR="004A3538" w:rsidRPr="000777F1">
        <w:rPr>
          <w:lang w:val="pl-PL"/>
        </w:rPr>
        <w:t>zalnym terminie do 31 lipca 2020</w:t>
      </w:r>
      <w:r w:rsidRPr="000777F1">
        <w:rPr>
          <w:spacing w:val="-1"/>
          <w:lang w:val="pl-PL"/>
        </w:rPr>
        <w:t xml:space="preserve"> </w:t>
      </w:r>
      <w:r w:rsidRPr="000777F1">
        <w:rPr>
          <w:lang w:val="pl-PL"/>
        </w:rPr>
        <w:t>roku.</w:t>
      </w:r>
    </w:p>
    <w:p w:rsidR="00037A37" w:rsidRPr="000777F1" w:rsidRDefault="00037A37" w:rsidP="003216A7">
      <w:pPr>
        <w:pStyle w:val="Tekstpodstawowy"/>
        <w:spacing w:before="11"/>
        <w:ind w:left="0" w:firstLine="567"/>
        <w:rPr>
          <w:sz w:val="23"/>
          <w:lang w:val="pl-PL"/>
        </w:rPr>
      </w:pPr>
    </w:p>
    <w:p w:rsidR="00037A37" w:rsidRPr="000777F1" w:rsidRDefault="00693CE7" w:rsidP="003216A7">
      <w:pPr>
        <w:pStyle w:val="Tekstpodstawowy"/>
        <w:ind w:left="0" w:firstLine="567"/>
        <w:jc w:val="center"/>
        <w:rPr>
          <w:lang w:val="pl-PL"/>
        </w:rPr>
      </w:pPr>
      <w:r w:rsidRPr="000777F1">
        <w:rPr>
          <w:lang w:val="pl-PL"/>
        </w:rPr>
        <w:t>§ 1</w:t>
      </w:r>
      <w:r w:rsidR="00CB1FC8" w:rsidRPr="000777F1">
        <w:rPr>
          <w:lang w:val="pl-PL"/>
        </w:rPr>
        <w:t>1</w:t>
      </w:r>
      <w:r w:rsidRPr="000777F1">
        <w:rPr>
          <w:lang w:val="pl-PL"/>
        </w:rPr>
        <w:t>.</w:t>
      </w:r>
    </w:p>
    <w:p w:rsidR="006C376C" w:rsidRPr="000777F1" w:rsidRDefault="00CB1FC8" w:rsidP="003216A7">
      <w:pPr>
        <w:pStyle w:val="Tekstpodstawowy"/>
        <w:ind w:left="0" w:firstLine="567"/>
        <w:jc w:val="both"/>
        <w:rPr>
          <w:lang w:val="pl-PL"/>
        </w:rPr>
      </w:pPr>
      <w:r w:rsidRPr="000777F1">
        <w:rPr>
          <w:lang w:val="pl-PL"/>
        </w:rPr>
        <w:t xml:space="preserve">Caritas diecezjalne </w:t>
      </w:r>
      <w:r w:rsidR="006C376C" w:rsidRPr="000777F1">
        <w:rPr>
          <w:lang w:val="pl-PL"/>
        </w:rPr>
        <w:t xml:space="preserve">powinna uzyskać od każdej </w:t>
      </w:r>
      <w:r w:rsidR="00693CE7" w:rsidRPr="000777F1">
        <w:rPr>
          <w:lang w:val="pl-PL"/>
        </w:rPr>
        <w:t>osob</w:t>
      </w:r>
      <w:r w:rsidR="006C376C" w:rsidRPr="000777F1">
        <w:rPr>
          <w:lang w:val="pl-PL"/>
        </w:rPr>
        <w:t>y</w:t>
      </w:r>
      <w:r w:rsidR="00693CE7" w:rsidRPr="000777F1">
        <w:rPr>
          <w:lang w:val="pl-PL"/>
        </w:rPr>
        <w:t xml:space="preserve"> ubiegając</w:t>
      </w:r>
      <w:r w:rsidR="006C376C" w:rsidRPr="000777F1">
        <w:rPr>
          <w:lang w:val="pl-PL"/>
        </w:rPr>
        <w:t>ej</w:t>
      </w:r>
      <w:r w:rsidR="00693CE7" w:rsidRPr="000777F1">
        <w:rPr>
          <w:lang w:val="pl-PL"/>
        </w:rPr>
        <w:t xml:space="preserve"> się o przyznanie stypendium oraz jej przedstawiciel</w:t>
      </w:r>
      <w:r w:rsidR="006C376C" w:rsidRPr="000777F1">
        <w:rPr>
          <w:lang w:val="pl-PL"/>
        </w:rPr>
        <w:t>i</w:t>
      </w:r>
      <w:r w:rsidR="00693CE7" w:rsidRPr="000777F1">
        <w:rPr>
          <w:lang w:val="pl-PL"/>
        </w:rPr>
        <w:t xml:space="preserve"> prawn</w:t>
      </w:r>
      <w:r w:rsidR="006C376C" w:rsidRPr="000777F1">
        <w:rPr>
          <w:lang w:val="pl-PL"/>
        </w:rPr>
        <w:t>ych</w:t>
      </w:r>
      <w:r w:rsidR="00693CE7" w:rsidRPr="000777F1">
        <w:rPr>
          <w:lang w:val="pl-PL"/>
        </w:rPr>
        <w:t xml:space="preserve"> dobrowolną i bezpłatną zgodę </w:t>
      </w:r>
      <w:r w:rsidR="006C376C" w:rsidRPr="000777F1">
        <w:rPr>
          <w:lang w:val="pl-PL"/>
        </w:rPr>
        <w:t>w formie pisemnej</w:t>
      </w:r>
      <w:r w:rsidR="003216A7" w:rsidRPr="000777F1">
        <w:rPr>
          <w:lang w:val="pl-PL"/>
        </w:rPr>
        <w:t>, w szczególności</w:t>
      </w:r>
      <w:r w:rsidR="006C376C" w:rsidRPr="000777F1">
        <w:rPr>
          <w:lang w:val="pl-PL"/>
        </w:rPr>
        <w:t xml:space="preserve"> </w:t>
      </w:r>
      <w:r w:rsidR="00693CE7" w:rsidRPr="000777F1">
        <w:rPr>
          <w:lang w:val="pl-PL"/>
        </w:rPr>
        <w:t xml:space="preserve">na bezpłatne przetwarzanie przez Caritas </w:t>
      </w:r>
      <w:r w:rsidR="006C376C" w:rsidRPr="000777F1">
        <w:rPr>
          <w:lang w:val="pl-PL"/>
        </w:rPr>
        <w:t>d</w:t>
      </w:r>
      <w:r w:rsidR="00693CE7" w:rsidRPr="000777F1">
        <w:rPr>
          <w:lang w:val="pl-PL"/>
        </w:rPr>
        <w:t xml:space="preserve">iecezjalne (m.in. zbieranie, utrwalanie, przechowywanie, opracowywanie, zmienianie, udostępnianie i usuwanie) obecnie i w przyszłości swoich danych osobowych w zakresie niezbędnym dla realizacji postanowień niniejszego regulaminu oraz celów statutowych </w:t>
      </w:r>
      <w:r w:rsidR="008D7A70" w:rsidRPr="000777F1">
        <w:rPr>
          <w:lang w:val="pl-PL"/>
        </w:rPr>
        <w:t xml:space="preserve">Caritas </w:t>
      </w:r>
      <w:r w:rsidR="006C376C" w:rsidRPr="000777F1">
        <w:rPr>
          <w:lang w:val="pl-PL"/>
        </w:rPr>
        <w:t>d</w:t>
      </w:r>
      <w:r w:rsidR="00693CE7" w:rsidRPr="000777F1">
        <w:rPr>
          <w:lang w:val="pl-PL"/>
        </w:rPr>
        <w:t xml:space="preserve">iecezjalnych zgodnie rozporządzeniem Parlamentu Europejskiego i Rady (UE), zwanym RODO z dnia 25.05.2018 </w:t>
      </w:r>
      <w:r w:rsidR="006C376C" w:rsidRPr="000777F1">
        <w:rPr>
          <w:lang w:val="pl-PL"/>
        </w:rPr>
        <w:t>jak również poinformować te osoby o przetwarzaniu ich danych osobowych</w:t>
      </w:r>
      <w:r w:rsidR="00DD08BC" w:rsidRPr="000777F1">
        <w:rPr>
          <w:lang w:val="pl-PL"/>
        </w:rPr>
        <w:t xml:space="preserve"> przez Caritas diecezjalne</w:t>
      </w:r>
      <w:r w:rsidR="006C376C" w:rsidRPr="000777F1">
        <w:rPr>
          <w:lang w:val="pl-PL"/>
        </w:rPr>
        <w:t xml:space="preserve">. </w:t>
      </w:r>
    </w:p>
    <w:p w:rsidR="006C376C" w:rsidRPr="000777F1" w:rsidRDefault="006C376C" w:rsidP="003216A7">
      <w:pPr>
        <w:pStyle w:val="Tekstpodstawowy"/>
        <w:ind w:left="0" w:firstLine="567"/>
        <w:jc w:val="both"/>
        <w:rPr>
          <w:lang w:val="pl-PL"/>
        </w:rPr>
      </w:pPr>
    </w:p>
    <w:p w:rsidR="00037A37" w:rsidRPr="000777F1" w:rsidRDefault="00693CE7" w:rsidP="003216A7">
      <w:pPr>
        <w:pStyle w:val="Tekstpodstawowy"/>
        <w:ind w:left="0" w:firstLine="567"/>
        <w:jc w:val="center"/>
        <w:rPr>
          <w:lang w:val="pl-PL"/>
        </w:rPr>
      </w:pPr>
      <w:r w:rsidRPr="000777F1">
        <w:rPr>
          <w:lang w:val="pl-PL"/>
        </w:rPr>
        <w:t>§ 1</w:t>
      </w:r>
      <w:r w:rsidR="006C376C" w:rsidRPr="000777F1">
        <w:rPr>
          <w:lang w:val="pl-PL"/>
        </w:rPr>
        <w:t>2</w:t>
      </w:r>
      <w:r w:rsidRPr="000777F1">
        <w:rPr>
          <w:lang w:val="pl-PL"/>
        </w:rPr>
        <w:t>.</w:t>
      </w:r>
    </w:p>
    <w:p w:rsidR="00037A37" w:rsidRPr="000777F1" w:rsidRDefault="00693CE7" w:rsidP="003216A7">
      <w:pPr>
        <w:pStyle w:val="Tekstpodstawowy"/>
        <w:numPr>
          <w:ilvl w:val="0"/>
          <w:numId w:val="5"/>
        </w:numPr>
        <w:ind w:left="0" w:firstLine="567"/>
        <w:jc w:val="both"/>
        <w:rPr>
          <w:lang w:val="pl-PL"/>
        </w:rPr>
      </w:pPr>
      <w:r w:rsidRPr="000777F1">
        <w:rPr>
          <w:lang w:val="pl-PL"/>
        </w:rPr>
        <w:t xml:space="preserve">W uzasadnionych przypadkach Caritas </w:t>
      </w:r>
      <w:r w:rsidR="006C376C" w:rsidRPr="000777F1">
        <w:rPr>
          <w:lang w:val="pl-PL"/>
        </w:rPr>
        <w:t xml:space="preserve">diecezjalna </w:t>
      </w:r>
      <w:r w:rsidRPr="000777F1">
        <w:rPr>
          <w:lang w:val="pl-PL"/>
        </w:rPr>
        <w:t>ma prawo odwołać decyzję o objęciu ucznia programem „Skrzydła” i/lub odwołać decyzję o przyznaniu środków w ramach „Skrzydeł”.</w:t>
      </w:r>
    </w:p>
    <w:p w:rsidR="006C376C" w:rsidRPr="000777F1" w:rsidRDefault="006C376C" w:rsidP="003216A7">
      <w:pPr>
        <w:pStyle w:val="Tekstpodstawowy"/>
        <w:numPr>
          <w:ilvl w:val="0"/>
          <w:numId w:val="5"/>
        </w:numPr>
        <w:ind w:left="0" w:firstLine="567"/>
        <w:jc w:val="both"/>
        <w:rPr>
          <w:lang w:val="pl-PL"/>
        </w:rPr>
      </w:pPr>
      <w:r w:rsidRPr="000777F1">
        <w:rPr>
          <w:lang w:val="pl-PL"/>
        </w:rPr>
        <w:t>W uzasadnionych przypadkach Caritas Polska ma prawo zażądać zwrotu przekazanych Caritas diecezjalnej środków finansowych w przypadku ich wykorzystywania niezgodnie z przeznaczeniem.</w:t>
      </w:r>
    </w:p>
    <w:p w:rsidR="00037A37" w:rsidRPr="000777F1" w:rsidRDefault="00037A37" w:rsidP="003216A7">
      <w:pPr>
        <w:pStyle w:val="Tekstpodstawowy"/>
        <w:ind w:left="0" w:firstLine="567"/>
        <w:rPr>
          <w:lang w:val="pl-PL"/>
        </w:rPr>
      </w:pPr>
    </w:p>
    <w:p w:rsidR="00037A37" w:rsidRPr="000777F1" w:rsidRDefault="00693CE7" w:rsidP="003216A7">
      <w:pPr>
        <w:pStyle w:val="Tekstpodstawowy"/>
        <w:ind w:left="0" w:firstLine="567"/>
        <w:jc w:val="center"/>
        <w:rPr>
          <w:lang w:val="pl-PL"/>
        </w:rPr>
      </w:pPr>
      <w:r w:rsidRPr="000777F1">
        <w:rPr>
          <w:lang w:val="pl-PL"/>
        </w:rPr>
        <w:t>§ 1</w:t>
      </w:r>
      <w:r w:rsidR="006C376C" w:rsidRPr="000777F1">
        <w:rPr>
          <w:lang w:val="pl-PL"/>
        </w:rPr>
        <w:t>3</w:t>
      </w:r>
      <w:r w:rsidRPr="000777F1">
        <w:rPr>
          <w:lang w:val="pl-PL"/>
        </w:rPr>
        <w:t>.</w:t>
      </w:r>
    </w:p>
    <w:p w:rsidR="00037A37" w:rsidRPr="000777F1" w:rsidRDefault="00693CE7" w:rsidP="003216A7">
      <w:pPr>
        <w:pStyle w:val="Tekstpodstawowy"/>
        <w:ind w:left="0" w:firstLine="567"/>
        <w:rPr>
          <w:lang w:val="pl-PL"/>
        </w:rPr>
      </w:pPr>
      <w:r w:rsidRPr="000777F1">
        <w:rPr>
          <w:lang w:val="pl-PL"/>
        </w:rPr>
        <w:t>Wątpliwości w interpretacji zapisów Regulaminu rozstrzyga Caritas Polska.</w:t>
      </w:r>
    </w:p>
    <w:p w:rsidR="003216A7" w:rsidRPr="000777F1" w:rsidRDefault="003216A7" w:rsidP="003216A7">
      <w:pPr>
        <w:pStyle w:val="Tekstpodstawowy"/>
        <w:ind w:left="0" w:firstLine="567"/>
        <w:rPr>
          <w:lang w:val="pl-PL"/>
        </w:rPr>
      </w:pPr>
    </w:p>
    <w:p w:rsidR="003216A7" w:rsidRPr="000777F1" w:rsidRDefault="003216A7" w:rsidP="003216A7">
      <w:pPr>
        <w:pStyle w:val="Tekstpodstawowy"/>
        <w:ind w:left="0" w:firstLine="567"/>
        <w:jc w:val="center"/>
        <w:rPr>
          <w:lang w:val="pl-PL"/>
        </w:rPr>
      </w:pPr>
      <w:r w:rsidRPr="000777F1">
        <w:rPr>
          <w:lang w:val="pl-PL"/>
        </w:rPr>
        <w:t>§ 14.</w:t>
      </w:r>
    </w:p>
    <w:p w:rsidR="003216A7" w:rsidRPr="000777F1" w:rsidRDefault="003216A7" w:rsidP="003216A7">
      <w:pPr>
        <w:pStyle w:val="Tekstpodstawowy"/>
        <w:ind w:left="0" w:firstLine="567"/>
        <w:rPr>
          <w:lang w:val="pl-PL"/>
        </w:rPr>
      </w:pPr>
      <w:r w:rsidRPr="000777F1">
        <w:rPr>
          <w:lang w:val="pl-PL"/>
        </w:rPr>
        <w:t>Niniejszy regula</w:t>
      </w:r>
      <w:r w:rsidR="000777F1" w:rsidRPr="000777F1">
        <w:rPr>
          <w:lang w:val="pl-PL"/>
        </w:rPr>
        <w:t>min wchodzi w życie z dniem 08.10.2019</w:t>
      </w:r>
      <w:r w:rsidRPr="000777F1">
        <w:rPr>
          <w:lang w:val="pl-PL"/>
        </w:rPr>
        <w:t xml:space="preserve"> r.</w:t>
      </w:r>
    </w:p>
    <w:sectPr w:rsidR="003216A7" w:rsidRPr="000777F1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32A4"/>
    <w:multiLevelType w:val="hybridMultilevel"/>
    <w:tmpl w:val="CB8653AC"/>
    <w:lvl w:ilvl="0" w:tplc="5B3C70F4">
      <w:start w:val="1"/>
      <w:numFmt w:val="decimal"/>
      <w:lvlText w:val="%1)"/>
      <w:lvlJc w:val="left"/>
      <w:pPr>
        <w:ind w:left="10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0E754842"/>
    <w:multiLevelType w:val="hybridMultilevel"/>
    <w:tmpl w:val="D49873FC"/>
    <w:lvl w:ilvl="0" w:tplc="861A144A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" w15:restartNumberingAfterBreak="0">
    <w:nsid w:val="1B041A5C"/>
    <w:multiLevelType w:val="hybridMultilevel"/>
    <w:tmpl w:val="53A68500"/>
    <w:lvl w:ilvl="0" w:tplc="7D3CF37A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" w15:restartNumberingAfterBreak="0">
    <w:nsid w:val="3B2C3B9A"/>
    <w:multiLevelType w:val="hybridMultilevel"/>
    <w:tmpl w:val="BA0045DC"/>
    <w:lvl w:ilvl="0" w:tplc="22522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545791"/>
    <w:multiLevelType w:val="hybridMultilevel"/>
    <w:tmpl w:val="226E4240"/>
    <w:lvl w:ilvl="0" w:tplc="498AAF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3AE7779"/>
    <w:multiLevelType w:val="hybridMultilevel"/>
    <w:tmpl w:val="6706EA86"/>
    <w:lvl w:ilvl="0" w:tplc="9CDE5FBA">
      <w:numFmt w:val="bullet"/>
      <w:lvlText w:val="-"/>
      <w:lvlJc w:val="left"/>
      <w:pPr>
        <w:ind w:left="11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E78A27D4">
      <w:numFmt w:val="bullet"/>
      <w:lvlText w:val="•"/>
      <w:lvlJc w:val="left"/>
      <w:pPr>
        <w:ind w:left="1038" w:hanging="149"/>
      </w:pPr>
      <w:rPr>
        <w:rFonts w:hint="default"/>
        <w:lang w:val="en-US" w:eastAsia="en-US" w:bidi="en-US"/>
      </w:rPr>
    </w:lvl>
    <w:lvl w:ilvl="2" w:tplc="3ED4CF62">
      <w:numFmt w:val="bullet"/>
      <w:lvlText w:val="•"/>
      <w:lvlJc w:val="left"/>
      <w:pPr>
        <w:ind w:left="1957" w:hanging="149"/>
      </w:pPr>
      <w:rPr>
        <w:rFonts w:hint="default"/>
        <w:lang w:val="en-US" w:eastAsia="en-US" w:bidi="en-US"/>
      </w:rPr>
    </w:lvl>
    <w:lvl w:ilvl="3" w:tplc="A12CB63C">
      <w:numFmt w:val="bullet"/>
      <w:lvlText w:val="•"/>
      <w:lvlJc w:val="left"/>
      <w:pPr>
        <w:ind w:left="2875" w:hanging="149"/>
      </w:pPr>
      <w:rPr>
        <w:rFonts w:hint="default"/>
        <w:lang w:val="en-US" w:eastAsia="en-US" w:bidi="en-US"/>
      </w:rPr>
    </w:lvl>
    <w:lvl w:ilvl="4" w:tplc="C636B61E">
      <w:numFmt w:val="bullet"/>
      <w:lvlText w:val="•"/>
      <w:lvlJc w:val="left"/>
      <w:pPr>
        <w:ind w:left="3794" w:hanging="149"/>
      </w:pPr>
      <w:rPr>
        <w:rFonts w:hint="default"/>
        <w:lang w:val="en-US" w:eastAsia="en-US" w:bidi="en-US"/>
      </w:rPr>
    </w:lvl>
    <w:lvl w:ilvl="5" w:tplc="1F080112">
      <w:numFmt w:val="bullet"/>
      <w:lvlText w:val="•"/>
      <w:lvlJc w:val="left"/>
      <w:pPr>
        <w:ind w:left="4713" w:hanging="149"/>
      </w:pPr>
      <w:rPr>
        <w:rFonts w:hint="default"/>
        <w:lang w:val="en-US" w:eastAsia="en-US" w:bidi="en-US"/>
      </w:rPr>
    </w:lvl>
    <w:lvl w:ilvl="6" w:tplc="84005FA6">
      <w:numFmt w:val="bullet"/>
      <w:lvlText w:val="•"/>
      <w:lvlJc w:val="left"/>
      <w:pPr>
        <w:ind w:left="5631" w:hanging="149"/>
      </w:pPr>
      <w:rPr>
        <w:rFonts w:hint="default"/>
        <w:lang w:val="en-US" w:eastAsia="en-US" w:bidi="en-US"/>
      </w:rPr>
    </w:lvl>
    <w:lvl w:ilvl="7" w:tplc="D3FC0000">
      <w:numFmt w:val="bullet"/>
      <w:lvlText w:val="•"/>
      <w:lvlJc w:val="left"/>
      <w:pPr>
        <w:ind w:left="6550" w:hanging="149"/>
      </w:pPr>
      <w:rPr>
        <w:rFonts w:hint="default"/>
        <w:lang w:val="en-US" w:eastAsia="en-US" w:bidi="en-US"/>
      </w:rPr>
    </w:lvl>
    <w:lvl w:ilvl="8" w:tplc="75C4824E">
      <w:numFmt w:val="bullet"/>
      <w:lvlText w:val="•"/>
      <w:lvlJc w:val="left"/>
      <w:pPr>
        <w:ind w:left="7469" w:hanging="149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37"/>
    <w:rsid w:val="00037A37"/>
    <w:rsid w:val="000777F1"/>
    <w:rsid w:val="001B7DB7"/>
    <w:rsid w:val="003216A7"/>
    <w:rsid w:val="004A3538"/>
    <w:rsid w:val="005D5D6C"/>
    <w:rsid w:val="0063644A"/>
    <w:rsid w:val="00674049"/>
    <w:rsid w:val="00693CE7"/>
    <w:rsid w:val="006C376C"/>
    <w:rsid w:val="00794BD0"/>
    <w:rsid w:val="008D7A70"/>
    <w:rsid w:val="008F0A88"/>
    <w:rsid w:val="00A76A7D"/>
    <w:rsid w:val="00AF1152"/>
    <w:rsid w:val="00B62106"/>
    <w:rsid w:val="00BA4A7C"/>
    <w:rsid w:val="00BA6BE6"/>
    <w:rsid w:val="00CB1FC8"/>
    <w:rsid w:val="00DD08BC"/>
    <w:rsid w:val="00F9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67D54"/>
  <w15:docId w15:val="{4760FB96-181B-418B-B1C9-C7B8CE21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Nagwek1">
    <w:name w:val="heading 1"/>
    <w:basedOn w:val="Normalny"/>
    <w:uiPriority w:val="1"/>
    <w:qFormat/>
    <w:pPr>
      <w:ind w:left="21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 w:right="112" w:firstLine="56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Funduszu Stypendialnego KSM AL</vt:lpstr>
    </vt:vector>
  </TitlesOfParts>
  <Company>Microsoft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Funduszu Stypendialnego KSM AL</dc:title>
  <dc:creator>Caritas Polska</dc:creator>
  <cp:lastModifiedBy>skrzydla</cp:lastModifiedBy>
  <cp:revision>7</cp:revision>
  <dcterms:created xsi:type="dcterms:W3CDTF">2019-09-26T11:57:00Z</dcterms:created>
  <dcterms:modified xsi:type="dcterms:W3CDTF">2019-10-11T09:28:00Z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2018-09-07T00:00:00Z</vt:filetime>
  </property>
</Properties>
</file>